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3)</w:t>
      </w:r>
    </w:p>
    <w:tbl>
      <w:tblPr>
        <w:tblStyle w:val="11"/>
        <w:tblW w:w="8505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25"/>
        <w:gridCol w:w="976"/>
        <w:gridCol w:w="1276"/>
        <w:gridCol w:w="425"/>
        <w:gridCol w:w="425"/>
        <w:gridCol w:w="61"/>
        <w:gridCol w:w="364"/>
        <w:gridCol w:w="425"/>
        <w:gridCol w:w="426"/>
        <w:gridCol w:w="425"/>
        <w:gridCol w:w="425"/>
        <w:gridCol w:w="122"/>
        <w:gridCol w:w="303"/>
        <w:gridCol w:w="426"/>
        <w:gridCol w:w="425"/>
        <w:gridCol w:w="425"/>
        <w:gridCol w:w="425"/>
        <w:gridCol w:w="426"/>
      </w:tblGrid>
      <w:tr>
        <w:trPr>
          <w:cantSplit/>
          <w:trHeight w:val="78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減免申請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144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840" w:firstLineChars="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</w:tr>
      <w:tr>
        <w:trPr>
          <w:trHeight w:val="618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 w:ascii="ＭＳ 明朝" w:hAnsi="ＭＳ 明朝" w:eastAsia="ＭＳ 明朝"/>
                <w:spacing w:val="65"/>
                <w:kern w:val="0"/>
                <w:sz w:val="21"/>
                <w:fitText w:val="1575" w:id="1"/>
              </w:rPr>
              <w:t>納税義務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575" w:id="1"/>
              </w:rPr>
              <w:t>者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</w:tr>
      <w:tr>
        <w:trPr>
          <w:cantSplit/>
          <w:trHeight w:val="618" w:hRule="atLeast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個人番号又</w:t>
            </w:r>
          </w:p>
          <w:p>
            <w:pPr>
              <w:pStyle w:val="0"/>
              <w:overflowPunct w:val="0"/>
              <w:autoSpaceDE w:val="0"/>
              <w:autoSpaceDN w:val="0"/>
              <w:ind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は法人番号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60" w:right="102"/>
              <w:jc w:val="right"/>
            </w:pPr>
          </w:p>
        </w:tc>
      </w:tr>
      <w:tr>
        <w:trPr>
          <w:cantSplit/>
          <w:trHeight w:val="1564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地方税法第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367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条及び飯能市税条例第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条の規定に基づき、次のとおり固定資産税、都市計画税の減免を申請いたします。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</w:pPr>
            <w:bookmarkStart w:id="0" w:name="_GoBack"/>
            <w:bookmarkEnd w:id="0"/>
          </w:p>
        </w:tc>
      </w:tr>
      <w:tr>
        <w:trPr>
          <w:cantSplit/>
          <w:trHeight w:val="73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納税通知書番号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減免を受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ようとす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る資産の表示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減免を受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ようとす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る理由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</w:p>
        </w:tc>
      </w:tr>
      <w:tr>
        <w:trPr>
          <w:cantSplit/>
          <w:trHeight w:val="157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注意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減免を受けようとする理由を証明する書類を添付してください。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39</Words>
  <Characters>228</Characters>
  <Application>JUST Note</Application>
  <Lines>0</Lines>
  <Paragraphs>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様式第43号(その3)</dc:title>
  <dc:creator>(株)ぎょうせい</dc:creator>
  <cp:lastModifiedBy>HC03012</cp:lastModifiedBy>
  <cp:lastPrinted>2017-04-05T17:23:00Z</cp:lastPrinted>
  <dcterms:created xsi:type="dcterms:W3CDTF">2015-12-14T14:59:00Z</dcterms:created>
  <dcterms:modified xsi:type="dcterms:W3CDTF">2022-02-15T05:21:50Z</dcterms:modified>
  <cp:revision>7</cp:revision>
</cp:coreProperties>
</file>