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様式第５－（イ）－⑤</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7404" w:hRule="atLeast"/>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中小企業信用保険法第２条第５項第５号の規定による認定申請書（イ－⑤）</w:t>
            </w: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（宛先）飯能市長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bookmarkStart w:id="0" w:name="_GoBack"/>
            <w:bookmarkEnd w:id="0"/>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飯産業発第　　　号</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飯能市長　　　新井　　重治</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（注）信用保証協会への申込期限：令和　　年　　月　　日から令和　　年　　月　　日まで</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新型コロナウイルス感染症の影響を受けている事業者であって、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　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　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rPr>
          <w:rFonts w:hint="default" w:ascii="ＭＳ ゴシック" w:hAnsi="ＭＳ ゴシック" w:eastAsia="ＭＳ ゴシック"/>
          <w:color w:val="000000"/>
          <w:kern w:val="0"/>
        </w:rPr>
      </w:pPr>
    </w:p>
    <w:sectPr>
      <w:pgSz w:w="11906" w:h="16838"/>
      <w:pgMar w:top="1021" w:right="1134" w:bottom="1021" w:left="1134"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TotalTime>
  <Pages>1</Pages>
  <Words>1</Words>
  <Characters>704</Characters>
  <Application>JUST Note</Application>
  <Lines>53</Lines>
  <Paragraphs>31</Paragraphs>
  <Company>経済産業省</Company>
  <CharactersWithSpaces>1296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HC01052</cp:lastModifiedBy>
  <cp:lastPrinted>2021-07-20T01:15:00Z</cp:lastPrinted>
  <dcterms:created xsi:type="dcterms:W3CDTF">2021-07-21T05:20:00Z</dcterms:created>
  <dcterms:modified xsi:type="dcterms:W3CDTF">2024-12-26T01:21:23Z</dcterms:modified>
  <cp:revision>13</cp:revision>
</cp:coreProperties>
</file>