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1F" w:rsidRDefault="00717C1F">
      <w:pPr>
        <w:autoSpaceDE w:val="0"/>
        <w:autoSpaceDN w:val="0"/>
        <w:adjustRightInd w:val="0"/>
        <w:rPr>
          <w:rFonts w:hAnsi="ＭＳ ゴシック"/>
          <w:sz w:val="20"/>
          <w:szCs w:val="20"/>
        </w:rPr>
      </w:pPr>
      <w:r>
        <w:rPr>
          <w:rFonts w:ascii="HGP創英角ﾎﾟｯﾌﾟ体" w:eastAsia="HGP創英角ﾎﾟｯﾌﾟ体" w:hAnsi="ＭＳ ゴシック" w:hint="eastAsia"/>
          <w:sz w:val="20"/>
          <w:szCs w:val="20"/>
        </w:rPr>
        <w:t>状況把握書</w:t>
      </w:r>
      <w:r>
        <w:rPr>
          <w:rFonts w:hAnsi="ＭＳ ゴシック" w:hint="eastAsia"/>
          <w:sz w:val="20"/>
          <w:szCs w:val="20"/>
        </w:rPr>
        <w:t xml:space="preserve">　　　　　　　　　</w:t>
      </w:r>
    </w:p>
    <w:tbl>
      <w:tblPr>
        <w:tblW w:w="953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13"/>
        <w:gridCol w:w="1295"/>
        <w:gridCol w:w="545"/>
        <w:gridCol w:w="7194"/>
      </w:tblGrid>
      <w:tr w:rsidR="00717C1F">
        <w:trPr>
          <w:cantSplit/>
          <w:trHeight w:val="364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kern w:val="0"/>
                <w:sz w:val="18"/>
              </w:rPr>
            </w:pPr>
            <w:r>
              <w:rPr>
                <w:rFonts w:hAnsi="ＭＳ ゴシック" w:hint="eastAsia"/>
                <w:kern w:val="0"/>
                <w:sz w:val="18"/>
              </w:rPr>
              <w:t xml:space="preserve">　　　　基　　　　本　　　　事　　　　項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kern w:val="0"/>
                <w:sz w:val="18"/>
              </w:rPr>
            </w:pP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対象者　氏名等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氏名　　　　　　　　　　　　　　　生年月日　Ｍ・Ｔ・Ｓ　　　年　　　月　　　日（　　　歳）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訪問（聞き取り）年月日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 w:rsidP="00761209">
            <w:pPr>
              <w:autoSpaceDE w:val="0"/>
              <w:autoSpaceDN w:val="0"/>
              <w:adjustRightInd w:val="0"/>
              <w:spacing w:line="362" w:lineRule="atLeast"/>
              <w:ind w:firstLineChars="200" w:firstLine="316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bookmarkStart w:id="0" w:name="_GoBack"/>
            <w:bookmarkEnd w:id="0"/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年　　月　　日　　　　　　記入者（　　　　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聞き取り相手方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本人・家族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・他（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本人との関係：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介護認定申請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１なし　２申請中　３あり［非該当・要支援・要介護（　）］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w w:val="5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障害者手帳の所持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１なし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（身障　　　級）</w:t>
            </w:r>
          </w:p>
        </w:tc>
      </w:tr>
      <w:tr w:rsidR="00717C1F">
        <w:trPr>
          <w:cantSplit/>
          <w:trHeight w:val="115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現在利用・相談している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関係機関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地域包括支援センター・在宅介護支援センター・居宅介護支援事業所・保健センター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735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医療機関・民生委員・社会福祉課・介護福祉課・その他（機関名：　　　　　　　　　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２なし</w:t>
            </w:r>
          </w:p>
        </w:tc>
      </w:tr>
      <w:tr w:rsidR="00717C1F">
        <w:trPr>
          <w:cantSplit/>
          <w:trHeight w:val="1092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現在利用している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サービスの状況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サービス名・利用頻度・曜日・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２なし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　　　　　　　　　　　　　　　　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</w:t>
            </w:r>
          </w:p>
        </w:tc>
      </w:tr>
      <w:tr w:rsidR="00717C1F">
        <w:trPr>
          <w:cantSplit/>
          <w:trHeight w:val="232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w w:val="5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外出・近隣との付き合い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１なし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（外出先やその頻度：　　　　　　　　　　　　　　　　　　　　　　　　　　　）</w:t>
            </w:r>
          </w:p>
        </w:tc>
      </w:tr>
      <w:tr w:rsidR="00717C1F">
        <w:trPr>
          <w:cantSplit/>
          <w:trHeight w:val="338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家　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家族構成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１単身　２高齢者夫婦世帯　３高齢者世帯　４その他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構成：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293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家族の状況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１単身　２市内在住　３市外在住　４その他　（居住地及び交流頻度：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1256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健　　　　康　　　　状　　　　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現在の疾患名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通院、往診等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疾　患　名　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      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）（　　　　　頃から）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現在の症状：</w:t>
            </w:r>
          </w:p>
        </w:tc>
      </w:tr>
      <w:tr w:rsidR="00717C1F">
        <w:trPr>
          <w:cantSplit/>
          <w:trHeight w:val="664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１受診　①通院　　回／月・週　　②往診　　回／月・週　（医療機関名：　　　　　　　　　）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２未受診　（受診しない理由：　　　　　　　　　　　　　　　　　　　　　　　　　　　　　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服薬　１あり　　２なし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医師のからの指示等（　　　　　　　　　　　　　　　　　　　　　　　　　　　　　　　　　）</w:t>
            </w:r>
          </w:p>
        </w:tc>
      </w:tr>
      <w:tr w:rsidR="00717C1F">
        <w:trPr>
          <w:cantSplit/>
          <w:trHeight w:val="1092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身体機能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四肢機能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視力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聴力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</w:tc>
      </w:tr>
      <w:tr w:rsidR="00717C1F">
        <w:trPr>
          <w:cantSplit/>
          <w:trHeight w:val="36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407" w:right="113" w:hanging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備　　考</w:t>
            </w: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</w:p>
        </w:tc>
      </w:tr>
      <w:tr w:rsidR="00717C1F">
        <w:trPr>
          <w:cantSplit/>
          <w:trHeight w:val="364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364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410"/>
        </w:trPr>
        <w:tc>
          <w:tcPr>
            <w:tcW w:w="953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717C1F" w:rsidRDefault="00717C1F">
            <w:pPr>
              <w:autoSpaceDE w:val="0"/>
              <w:autoSpaceDN w:val="0"/>
              <w:adjustRightInd w:val="0"/>
              <w:rPr>
                <w:rFonts w:hAnsi="ＭＳ ゴシック"/>
                <w:sz w:val="20"/>
                <w:szCs w:val="20"/>
              </w:rPr>
            </w:pPr>
          </w:p>
          <w:p w:rsidR="00717C1F" w:rsidRDefault="00717C1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sz w:val="20"/>
                <w:szCs w:val="20"/>
              </w:rPr>
              <w:t>※　地域包括支援センター・介護福祉課　記入欄</w:t>
            </w:r>
          </w:p>
        </w:tc>
      </w:tr>
      <w:tr w:rsidR="00717C1F">
        <w:trPr>
          <w:cantSplit/>
          <w:trHeight w:val="331"/>
        </w:trPr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 w:firstLine="127"/>
              <w:jc w:val="left"/>
              <w:rPr>
                <w:rFonts w:hAnsi="ＭＳ ゴシック"/>
                <w:color w:val="000000"/>
                <w:kern w:val="0"/>
                <w:sz w:val="16"/>
              </w:rPr>
            </w:pPr>
            <w:r>
              <w:rPr>
                <w:rFonts w:hAnsi="ＭＳ ゴシック" w:hint="eastAsia"/>
                <w:sz w:val="16"/>
                <w:szCs w:val="20"/>
              </w:rPr>
              <w:t>包括支援センター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利用の可否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１利用可　２却下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理由：　　　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　　処理日：　　月　　日</w:t>
            </w:r>
          </w:p>
        </w:tc>
      </w:tr>
      <w:tr w:rsidR="00717C1F">
        <w:trPr>
          <w:cantSplit/>
          <w:trHeight w:val="124"/>
        </w:trPr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備考・連絡欄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210"/>
        </w:trPr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210"/>
        </w:trPr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</w:p>
        </w:tc>
      </w:tr>
      <w:tr w:rsidR="00717C1F">
        <w:trPr>
          <w:cantSplit/>
          <w:trHeight w:val="176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介護福祉課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利用の可否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１利用　　２却下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理由：　　　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　　処理日：　　月　　日</w:t>
            </w:r>
          </w:p>
        </w:tc>
      </w:tr>
      <w:tr w:rsidR="00717C1F">
        <w:trPr>
          <w:cantSplit/>
          <w:trHeight w:val="53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世帯課税状況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441" w:hanging="441"/>
              <w:jc w:val="left"/>
              <w:rPr>
                <w:rFonts w:hAnsi="ＭＳ ゴシック"/>
                <w:color w:val="000000"/>
                <w:kern w:val="0"/>
                <w:sz w:val="18"/>
                <w:shd w:val="pct15" w:color="auto" w:fill="FFFFFF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１（生保・老齢福祉年金） ２（世帯非課税・本人80万円以下） ３（世帯非課税・２以外）</w:t>
            </w: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４（本人非課税・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441" w:hanging="294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世帯課税）　５（本人課税・200万以下）　６（本人課税・200万以上） ７（本人課税・400万以上）</w:t>
            </w:r>
          </w:p>
        </w:tc>
      </w:tr>
      <w:tr w:rsidR="00717C1F">
        <w:trPr>
          <w:cantSplit/>
          <w:trHeight w:val="388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利用者負担(緊)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１　0円　２・３　250円　</w:t>
            </w: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４　500円　　５　1000円　　６　2000円　７ 2500円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(公費負担：　　　　円)</w:t>
            </w:r>
          </w:p>
        </w:tc>
      </w:tr>
      <w:tr w:rsidR="00717C1F">
        <w:trPr>
          <w:cantSplit/>
          <w:trHeight w:val="388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利用者負担（日）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１ 0 又は 5％  ２ 10％　３ 20％　</w:t>
            </w: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４ 40％　５ 60％　６ 80％　７ 100％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（公費負担： 　　　　　円）</w:t>
            </w:r>
          </w:p>
        </w:tc>
      </w:tr>
    </w:tbl>
    <w:p w:rsidR="00717C1F" w:rsidRDefault="00717C1F" w:rsidP="000802A2">
      <w:pPr>
        <w:autoSpaceDE w:val="0"/>
        <w:autoSpaceDN w:val="0"/>
        <w:adjustRightInd w:val="0"/>
        <w:spacing w:line="20" w:lineRule="exact"/>
      </w:pPr>
    </w:p>
    <w:sectPr w:rsidR="00717C1F" w:rsidSect="00664C74">
      <w:pgSz w:w="11907" w:h="16840" w:code="9"/>
      <w:pgMar w:top="851" w:right="1134" w:bottom="851" w:left="1077" w:header="1418" w:footer="720" w:gutter="0"/>
      <w:paperSrc w:first="7" w:other="7"/>
      <w:cols w:space="720"/>
      <w:noEndnote/>
      <w:docGrid w:type="linesAndChars" w:linePitch="333" w:charSpace="-4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4AF"/>
    <w:multiLevelType w:val="hybridMultilevel"/>
    <w:tmpl w:val="779072A4"/>
    <w:lvl w:ilvl="0" w:tplc="BE10E06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033B2"/>
    <w:multiLevelType w:val="hybridMultilevel"/>
    <w:tmpl w:val="715E7F06"/>
    <w:lvl w:ilvl="0" w:tplc="86B44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D7B81"/>
    <w:multiLevelType w:val="hybridMultilevel"/>
    <w:tmpl w:val="0D720906"/>
    <w:lvl w:ilvl="0" w:tplc="ED72CFD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0EE7707"/>
    <w:multiLevelType w:val="hybridMultilevel"/>
    <w:tmpl w:val="7316A5E0"/>
    <w:lvl w:ilvl="0" w:tplc="9370C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D6FAB"/>
    <w:multiLevelType w:val="hybridMultilevel"/>
    <w:tmpl w:val="F0907D74"/>
    <w:lvl w:ilvl="0" w:tplc="A302F2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065FAC"/>
    <w:multiLevelType w:val="hybridMultilevel"/>
    <w:tmpl w:val="FF8C51E4"/>
    <w:lvl w:ilvl="0" w:tplc="57C82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703DC6"/>
    <w:multiLevelType w:val="hybridMultilevel"/>
    <w:tmpl w:val="5DC4A3A4"/>
    <w:lvl w:ilvl="0" w:tplc="BEA0875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160114"/>
    <w:multiLevelType w:val="hybridMultilevel"/>
    <w:tmpl w:val="0AA48E50"/>
    <w:lvl w:ilvl="0" w:tplc="628E5DE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AC3F68"/>
    <w:multiLevelType w:val="hybridMultilevel"/>
    <w:tmpl w:val="AC3E55B2"/>
    <w:lvl w:ilvl="0" w:tplc="64244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CC2ED0"/>
    <w:multiLevelType w:val="hybridMultilevel"/>
    <w:tmpl w:val="012C33BE"/>
    <w:lvl w:ilvl="0" w:tplc="0EF404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4E12674A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ゴシック" w:hAnsi="Times New Roman" w:cs="Times New Roman" w:hint="default"/>
      </w:rPr>
    </w:lvl>
    <w:lvl w:ilvl="2" w:tplc="5644DD56">
      <w:start w:val="1"/>
      <w:numFmt w:val="decimalFullWidth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6B555D89"/>
    <w:multiLevelType w:val="hybridMultilevel"/>
    <w:tmpl w:val="EB76AECC"/>
    <w:lvl w:ilvl="0" w:tplc="E9C4C8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5367D7"/>
    <w:multiLevelType w:val="hybridMultilevel"/>
    <w:tmpl w:val="7682DACC"/>
    <w:lvl w:ilvl="0" w:tplc="786AF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74"/>
    <w:rsid w:val="000802A2"/>
    <w:rsid w:val="00664C74"/>
    <w:rsid w:val="00717C1F"/>
    <w:rsid w:val="00721428"/>
    <w:rsid w:val="007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7F0DB6-FD34-43DF-8683-B23AFC9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sz w:val="20"/>
      <w:szCs w:val="19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sz w:val="20"/>
      <w:szCs w:val="20"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HC28058</cp:lastModifiedBy>
  <cp:revision>2</cp:revision>
  <dcterms:created xsi:type="dcterms:W3CDTF">2019-05-30T01:27:00Z</dcterms:created>
  <dcterms:modified xsi:type="dcterms:W3CDTF">2019-05-30T01:28:00Z</dcterms:modified>
</cp:coreProperties>
</file>