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4"/>
        </w:rPr>
        <w:t>様式第６号（第５条関係）</w:t>
      </w:r>
    </w:p>
    <w:p>
      <w:pPr>
        <w:pStyle w:val="0"/>
        <w:overflowPunct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24"/>
        </w:rPr>
      </w:pPr>
      <w:r>
        <w:rPr>
          <w:rFonts w:hint="eastAsia" w:ascii="‚l‚r –¾’©" w:hAnsi="‚l‚r –¾’©" w:eastAsia="‚l‚r –¾’©"/>
          <w:color w:val="000000"/>
          <w:kern w:val="0"/>
          <w:sz w:val="24"/>
        </w:rPr>
        <w:t>指定地域密着型サービス事業者等更新申請書</w:t>
      </w:r>
    </w:p>
    <w:p>
      <w:pPr>
        <w:pStyle w:val="0"/>
        <w:overflowPunct w:val="0"/>
        <w:autoSpaceDE w:val="0"/>
        <w:autoSpaceDN w:val="0"/>
        <w:adjustRightInd w:val="0"/>
        <w:ind w:right="210" w:rightChars="100"/>
        <w:jc w:val="right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　（宛先）飯能市長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　　　　　　　　　　　　　　　　　　　　　　　</w:t>
      </w:r>
      <w:r>
        <w:rPr>
          <w:rFonts w:hint="eastAsia" w:ascii="‚l‚r –¾’©" w:hAnsi="‚l‚r –¾’©" w:eastAsia="‚l‚r –¾’©"/>
          <w:spacing w:val="120"/>
          <w:kern w:val="0"/>
          <w:sz w:val="24"/>
          <w:fitText w:val="1200" w:id="1"/>
        </w:rPr>
        <w:t>所在</w:t>
      </w:r>
      <w:r>
        <w:rPr>
          <w:rFonts w:hint="eastAsia" w:ascii="‚l‚r –¾’©" w:hAnsi="‚l‚r –¾’©" w:eastAsia="‚l‚r –¾’©"/>
          <w:kern w:val="0"/>
          <w:sz w:val="24"/>
          <w:fitText w:val="1200" w:id="1"/>
        </w:rPr>
        <w:t>地</w:t>
      </w:r>
      <w:r>
        <w:rPr>
          <w:rFonts w:hint="eastAsia" w:ascii="‚l‚r –¾’©" w:hAnsi="‚l‚r –¾’©" w:eastAsia="‚l‚r –¾’©"/>
          <w:kern w:val="2"/>
          <w:sz w:val="24"/>
        </w:rPr>
        <w:t>　</w:t>
      </w:r>
      <w:r>
        <w:rPr>
          <w:rFonts w:hint="eastAsia" w:ascii="‚l‚r –¾’©" w:hAnsi="‚l‚r –¾’©" w:eastAsia="‚l‚r –¾’©"/>
          <w:kern w:val="2"/>
          <w:sz w:val="24"/>
        </w:rPr>
        <w:t xml:space="preserve">    </w:t>
      </w:r>
      <w:r>
        <w:rPr>
          <w:rFonts w:hint="eastAsia" w:ascii="‚l‚r –¾’©" w:hAnsi="‚l‚r –¾’©" w:eastAsia="‚l‚r –¾’©"/>
          <w:kern w:val="2"/>
          <w:sz w:val="24"/>
        </w:rPr>
        <w:t>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申請者　　</w:t>
      </w:r>
      <w:r>
        <w:rPr>
          <w:rFonts w:hint="eastAsia" w:ascii="‚l‚r –¾’©" w:hAnsi="‚l‚r –¾’©" w:eastAsia="‚l‚r –¾’©"/>
          <w:spacing w:val="360"/>
          <w:kern w:val="0"/>
          <w:sz w:val="24"/>
          <w:fitText w:val="1200" w:id="2"/>
        </w:rPr>
        <w:t>名</w:t>
      </w:r>
      <w:r>
        <w:rPr>
          <w:rFonts w:hint="eastAsia" w:ascii="‚l‚r –¾’©" w:hAnsi="‚l‚r –¾’©" w:eastAsia="‚l‚r –¾’©"/>
          <w:kern w:val="0"/>
          <w:sz w:val="24"/>
          <w:fitText w:val="1200" w:id="2"/>
        </w:rPr>
        <w:t>称</w:t>
      </w:r>
      <w:r>
        <w:rPr>
          <w:rFonts w:hint="eastAsia" w:ascii="‚l‚r –¾’©" w:hAnsi="‚l‚r –¾’©" w:eastAsia="‚l‚r –¾’©"/>
          <w:kern w:val="0"/>
          <w:sz w:val="24"/>
        </w:rPr>
        <w:t xml:space="preserve">  </w:t>
      </w:r>
      <w:r>
        <w:rPr>
          <w:rFonts w:hint="eastAsia" w:ascii="‚l‚r –¾’©" w:hAnsi="‚l‚r –¾’©" w:eastAsia="‚l‚r –¾’©"/>
          <w:kern w:val="2"/>
          <w:sz w:val="24"/>
        </w:rPr>
        <w:t>　　　　　　　　　</w:t>
      </w:r>
    </w:p>
    <w:p>
      <w:pPr>
        <w:pStyle w:val="0"/>
        <w:tabs>
          <w:tab w:val="left" w:leader="none" w:pos="1890"/>
        </w:tabs>
        <w:wordWrap w:val="0"/>
        <w:overflowPunct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代表者氏名　　　　　　　　㊞　</w:t>
      </w:r>
    </w:p>
    <w:p>
      <w:pPr>
        <w:pStyle w:val="0"/>
        <w:tabs>
          <w:tab w:val="left" w:leader="none" w:pos="1890"/>
        </w:tabs>
        <w:overflowPunct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sz w:val="24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　介護保険法に規定する指定地域密着型サービス事業者等の指定の更新を受けたいので、次のとおり関係書類を添えて申請します。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　　　　　　　　　　　　　　　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6"/>
        <w:gridCol w:w="1337"/>
        <w:gridCol w:w="735"/>
        <w:gridCol w:w="279"/>
        <w:gridCol w:w="183"/>
        <w:gridCol w:w="462"/>
        <w:gridCol w:w="63"/>
        <w:gridCol w:w="399"/>
        <w:gridCol w:w="27"/>
        <w:gridCol w:w="435"/>
        <w:gridCol w:w="462"/>
        <w:gridCol w:w="462"/>
        <w:gridCol w:w="462"/>
        <w:gridCol w:w="21"/>
        <w:gridCol w:w="420"/>
        <w:gridCol w:w="21"/>
        <w:gridCol w:w="462"/>
        <w:gridCol w:w="357"/>
        <w:gridCol w:w="105"/>
        <w:gridCol w:w="105"/>
        <w:gridCol w:w="840"/>
        <w:gridCol w:w="589"/>
        <w:gridCol w:w="875"/>
        <w:gridCol w:w="759"/>
      </w:tblGrid>
      <w:tr>
        <w:trPr>
          <w:trHeight w:val="279" w:hRule="atLeast"/>
        </w:trPr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申請者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フリガナ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322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名称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689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主たる事務所の所在地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（〒　　　―　　　　）</w:t>
            </w:r>
          </w:p>
        </w:tc>
      </w:tr>
      <w:tr>
        <w:trPr>
          <w:trHeight w:val="279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連絡先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電話番号</w:t>
            </w:r>
          </w:p>
        </w:tc>
        <w:tc>
          <w:tcPr>
            <w:tcW w:w="3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FAX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番号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279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E-mail</w:t>
            </w:r>
          </w:p>
        </w:tc>
        <w:tc>
          <w:tcPr>
            <w:tcW w:w="63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279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法人の種別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法人所轄庁</w:t>
            </w: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293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代表者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職名</w:t>
            </w:r>
          </w:p>
        </w:tc>
        <w:tc>
          <w:tcPr>
            <w:tcW w:w="226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フリガナ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生年月日</w:t>
            </w:r>
          </w:p>
        </w:tc>
      </w:tr>
      <w:tr>
        <w:trPr>
          <w:trHeight w:val="400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氏名</w:t>
            </w: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住所</w:t>
            </w:r>
          </w:p>
        </w:tc>
        <w:tc>
          <w:tcPr>
            <w:tcW w:w="68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（〒　　　―　　　　）</w:t>
            </w:r>
          </w:p>
        </w:tc>
      </w:tr>
      <w:tr>
        <w:trPr>
          <w:trHeight w:val="279" w:hRule="atLeast"/>
        </w:trPr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指定の更新を受けようとする事業所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フリガナ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名称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688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所在地</w:t>
            </w:r>
          </w:p>
        </w:tc>
        <w:tc>
          <w:tcPr>
            <w:tcW w:w="75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（〒　　　―　　　　）</w:t>
            </w:r>
          </w:p>
        </w:tc>
      </w:tr>
      <w:tr>
        <w:trPr>
          <w:cantSplit/>
          <w:trHeight w:val="294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5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同一所在地において行うサービスの種類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実施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事業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現に受けている指定の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有効期間満了日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様式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地域密着型サービス</w:t>
            </w: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定期巡回・随時対応型訪問介護看護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1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夜間対応型訪問介護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2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地域密着型通所介護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3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認知症対応型通所介護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4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小規模多機能型居宅介護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5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認知症対応型共同生活介護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6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地域密着型特定施設入居者生活介護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7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地域密着型介護老人福祉施設入所者生活介護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8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複合型サービス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9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地域密着型</w:t>
            </w:r>
            <w:r>
              <w:rPr>
                <w:rFonts w:hint="eastAsia" w:ascii="‚l‚r –¾’©" w:hAnsi="‚l‚r –¾’©" w:eastAsia="‚l‚r –¾’©"/>
                <w:spacing w:val="35"/>
                <w:kern w:val="0"/>
                <w:sz w:val="21"/>
                <w:fitText w:val="1050" w:id="3"/>
              </w:rPr>
              <w:t>介護予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  <w:fitText w:val="1050" w:id="3"/>
              </w:rPr>
              <w:t>防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spacing w:val="35"/>
                <w:kern w:val="0"/>
                <w:sz w:val="21"/>
                <w:fitText w:val="1050" w:id="4"/>
              </w:rPr>
              <w:t>サービ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  <w:fitText w:val="1050" w:id="4"/>
              </w:rPr>
              <w:t>ス</w:t>
            </w: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介護予防認知症対応型通所介護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4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介護予防小規模多機能型居宅介護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5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4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介護予防認知症対応型共同生活介護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6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5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居宅介護支援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18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18"/>
              </w:rPr>
              <w:t>10</w:t>
            </w:r>
          </w:p>
        </w:tc>
      </w:tr>
      <w:tr>
        <w:trPr>
          <w:cantSplit/>
          <w:trHeight w:val="291" w:hRule="atLeast"/>
        </w:trPr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5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介護予防支援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18"/>
              </w:rPr>
              <w:t>付表</w:t>
            </w:r>
            <w:r>
              <w:rPr>
                <w:rFonts w:hint="eastAsia" w:ascii="‚l‚r –¾’©" w:hAnsi="‚l‚r –¾’©" w:eastAsia="‚l‚r –¾’©"/>
                <w:kern w:val="2"/>
                <w:sz w:val="18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介護保険事業所番号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指定を受けている他市町村名</w:t>
            </w:r>
          </w:p>
        </w:tc>
        <w:tc>
          <w:tcPr>
            <w:tcW w:w="64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277" w:hRule="atLeast"/>
        </w:trPr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医療機関コード等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備考</w:t>
      </w:r>
      <w:r>
        <w:rPr>
          <w:rFonts w:hint="eastAsia" w:ascii="‚l‚r –¾’©" w:hAnsi="‚l‚r –¾’©" w:eastAsia="‚l‚r –¾’©"/>
          <w:kern w:val="2"/>
          <w:sz w:val="21"/>
        </w:rPr>
        <w:t>1</w:t>
      </w:r>
      <w:r>
        <w:rPr>
          <w:rFonts w:hint="eastAsia" w:ascii="‚l‚r –¾’©" w:hAnsi="‚l‚r –¾’©" w:eastAsia="‚l‚r –¾’©"/>
          <w:kern w:val="2"/>
          <w:sz w:val="21"/>
        </w:rPr>
        <w:t>　「法人の種別」欄は、「社会福祉法人」「医療法人」「株式会社」等の別を記入してください。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　「法人所轄庁」欄は、申請者が認可法人である場合に、その主務官庁の名称を記載してください。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525" w:hanging="52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</w:t>
      </w:r>
      <w:r>
        <w:rPr>
          <w:rFonts w:hint="eastAsia" w:ascii="‚l‚r –¾’©" w:hAnsi="‚l‚r –¾’©" w:eastAsia="‚l‚r –¾’©"/>
          <w:kern w:val="2"/>
          <w:sz w:val="21"/>
        </w:rPr>
        <w:t>3</w:t>
      </w:r>
      <w:r>
        <w:rPr>
          <w:rFonts w:hint="eastAsia" w:ascii="‚l‚r –¾’©" w:hAnsi="‚l‚r –¾’©" w:eastAsia="‚l‚r –¾’©"/>
          <w:kern w:val="2"/>
          <w:sz w:val="21"/>
        </w:rPr>
        <w:t>　「実施事業」欄は、今回申請するもの及び既に指定を受けているものについて、該当する欄に「○」を記入してください。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525" w:hanging="52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</w:t>
      </w:r>
      <w:r>
        <w:rPr>
          <w:rFonts w:hint="eastAsia" w:ascii="‚l‚r –¾’©" w:hAnsi="‚l‚r –¾’©" w:eastAsia="‚l‚r –¾’©"/>
          <w:kern w:val="2"/>
          <w:sz w:val="21"/>
        </w:rPr>
        <w:t>4</w:t>
      </w:r>
      <w:r>
        <w:rPr>
          <w:rFonts w:hint="eastAsia" w:ascii="‚l‚r –¾’©" w:hAnsi="‚l‚r –¾’©" w:eastAsia="‚l‚r –¾’©"/>
          <w:kern w:val="2"/>
          <w:sz w:val="21"/>
        </w:rPr>
        <w:t>　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全てを記載してください。</w:t>
      </w:r>
    </w:p>
    <w:sectPr>
      <w:pgSz w:w="11906" w:h="16838"/>
      <w:pgMar w:top="1247" w:right="851" w:bottom="1247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‚l‚r –¾’©" w:hAnsi="‚l‚r –¾’©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‚l‚r –¾’©" w:hAnsi="‚l‚r –¾’©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‚l‚r –¾’©" w:hAnsi="‚l‚r –¾’©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20</Words>
  <Characters>792</Characters>
  <Application>JUST Note</Application>
  <Lines>963</Lines>
  <Paragraphs>129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HC30066</cp:lastModifiedBy>
  <dcterms:created xsi:type="dcterms:W3CDTF">2019-01-15T17:53:00Z</dcterms:created>
  <dcterms:modified xsi:type="dcterms:W3CDTF">2019-06-27T08:57:52Z</dcterms:modified>
  <cp:revision>5</cp:revision>
</cp:coreProperties>
</file>