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様式第２０号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第１１条関係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特定子ども・子育て支援施設等名称等変更届出書</w:t>
      </w: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年　　月　　日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（宛先）飯能市長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240" w:lineRule="auto"/>
        <w:ind w:firstLine="4200" w:firstLineChars="175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在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地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spacing w:line="240" w:lineRule="auto"/>
        <w:ind w:right="480" w:firstLine="2760" w:firstLineChars="115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申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請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者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名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  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称</w:t>
      </w:r>
    </w:p>
    <w:p>
      <w:pPr>
        <w:pStyle w:val="0"/>
        <w:spacing w:line="240" w:lineRule="auto"/>
        <w:ind w:leftChars="0" w:right="-1" w:rightChars="0" w:firstLine="0" w:firstLineChars="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代表者氏名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 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印</w:t>
      </w:r>
    </w:p>
    <w:p>
      <w:pPr>
        <w:pStyle w:val="0"/>
        <w:spacing w:line="240" w:lineRule="auto"/>
        <w:ind w:leftChars="0" w:right="-1" w:rightChars="0" w:firstLine="0" w:firstLineChars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after="240" w:afterLines="0" w:afterAutospacing="0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下記のとおり特定子ども・子育て支援施設等の名称等に変更があったので、子ども・子育て支援法第５８条の５の規定により、届け出ます。</w:t>
      </w:r>
    </w:p>
    <w:p>
      <w:pPr>
        <w:pStyle w:val="17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記</w:t>
      </w:r>
    </w:p>
    <w:p>
      <w:pPr>
        <w:pStyle w:val="17"/>
        <w:jc w:val="left"/>
        <w:rPr>
          <w:rFonts w:hint="default"/>
          <w:color w:val="000000" w:themeColor="text1"/>
          <w:sz w:val="24"/>
        </w:rPr>
      </w:pPr>
    </w:p>
    <w:p>
      <w:pPr>
        <w:pStyle w:val="17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１　施設等の名称</w:t>
      </w:r>
    </w:p>
    <w:p>
      <w:pPr>
        <w:pStyle w:val="17"/>
        <w:jc w:val="left"/>
        <w:rPr>
          <w:rFonts w:hint="default"/>
          <w:color w:val="000000" w:themeColor="text1"/>
          <w:sz w:val="24"/>
        </w:rPr>
      </w:pPr>
    </w:p>
    <w:p>
      <w:pPr>
        <w:pStyle w:val="17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施設等の種類</w:t>
      </w:r>
    </w:p>
    <w:p>
      <w:pPr>
        <w:pStyle w:val="17"/>
        <w:jc w:val="left"/>
        <w:rPr>
          <w:rFonts w:hint="default"/>
          <w:color w:val="000000" w:themeColor="text1"/>
          <w:sz w:val="24"/>
        </w:rPr>
      </w:pPr>
    </w:p>
    <w:p>
      <w:pPr>
        <w:pStyle w:val="17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３　施設等の所在地</w:t>
      </w:r>
    </w:p>
    <w:p>
      <w:pPr>
        <w:pStyle w:val="17"/>
        <w:jc w:val="left"/>
        <w:rPr>
          <w:rFonts w:hint="default"/>
          <w:color w:val="000000" w:themeColor="text1"/>
          <w:sz w:val="24"/>
        </w:rPr>
      </w:pPr>
    </w:p>
    <w:p>
      <w:pPr>
        <w:pStyle w:val="17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４　施設等の管理者の氏名</w:t>
      </w:r>
    </w:p>
    <w:p>
      <w:pPr>
        <w:pStyle w:val="17"/>
        <w:jc w:val="left"/>
        <w:rPr>
          <w:rFonts w:hint="default"/>
          <w:color w:val="000000" w:themeColor="text1"/>
          <w:sz w:val="24"/>
        </w:rPr>
      </w:pPr>
    </w:p>
    <w:p>
      <w:pPr>
        <w:pStyle w:val="17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　変更事項</w:t>
      </w:r>
    </w:p>
    <w:tbl>
      <w:tblPr>
        <w:tblStyle w:val="19"/>
        <w:tblW w:w="8221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835"/>
        <w:gridCol w:w="2693"/>
        <w:gridCol w:w="2693"/>
      </w:tblGrid>
      <w:tr>
        <w:trPr>
          <w:trHeight w:val="411" w:hRule="atLeast"/>
        </w:trPr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変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項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変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変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更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後</w:t>
            </w:r>
          </w:p>
        </w:tc>
      </w:tr>
      <w:tr>
        <w:trPr>
          <w:trHeight w:val="1289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17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６　変更理由</w:t>
      </w:r>
    </w:p>
    <w:p>
      <w:pPr>
        <w:pStyle w:val="17"/>
        <w:jc w:val="left"/>
        <w:rPr>
          <w:rFonts w:hint="default"/>
          <w:color w:val="000000" w:themeColor="text1"/>
          <w:sz w:val="24"/>
        </w:rPr>
      </w:pPr>
    </w:p>
    <w:p>
      <w:pPr>
        <w:pStyle w:val="17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７　変更年月日</w:t>
      </w:r>
    </w:p>
    <w:p>
      <w:pPr>
        <w:pStyle w:val="17"/>
        <w:ind w:firstLine="2880" w:firstLineChars="1200"/>
        <w:jc w:val="left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年　　　月　　　日（予定）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/>
          <w:color w:val="000000" w:themeColor="text1"/>
          <w:sz w:val="18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ＭＳ 明朝" w:hAnsi="ＭＳ 明朝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376</TotalTime>
  <Pages>28</Pages>
  <Words>3</Words>
  <Characters>9271</Characters>
  <Application>JUST Note</Application>
  <Lines>1029</Lines>
  <Paragraphs>580</Paragraphs>
  <CharactersWithSpaces>10601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HC30073</dc:creator>
  <cp:lastModifiedBy>HC30073</cp:lastModifiedBy>
  <cp:lastPrinted>2019-06-24T09:19:32Z</cp:lastPrinted>
  <dcterms:created xsi:type="dcterms:W3CDTF">2019-04-26T07:49:00Z</dcterms:created>
  <dcterms:modified xsi:type="dcterms:W3CDTF">2019-06-25T04:21:34Z</dcterms:modified>
  <cp:revision>9</cp:revision>
</cp:coreProperties>
</file>