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飯能市特定子ども・子育て支援の提供に係る領収証及び提供証明書</w:t>
      </w:r>
    </w:p>
    <w:p>
      <w:pPr>
        <w:pStyle w:val="0"/>
        <w:spacing w:line="200" w:lineRule="exact"/>
        <w:rPr>
          <w:rFonts w:hint="default"/>
          <w:sz w:val="28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【　　　　　年　　　月分】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6857" w:firstLineChars="3100"/>
        <w:rPr>
          <w:rFonts w:hint="default"/>
        </w:rPr>
      </w:pPr>
      <w:r>
        <w:rPr>
          <w:rFonts w:hint="eastAsia"/>
        </w:rPr>
        <w:t>　</w:t>
      </w:r>
      <w:bookmarkStart w:id="0" w:name="_GoBack"/>
      <w:bookmarkEnd w:id="0"/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納入者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住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               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 w:color="auto"/>
        </w:rPr>
        <w:t xml:space="preserve">       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           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代表者名</w:t>
      </w:r>
      <w:r>
        <w:rPr>
          <w:rFonts w:hint="eastAsia"/>
          <w:u w:val="single" w:color="auto"/>
        </w:rPr>
        <w:t xml:space="preserve">           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  <w:u w:val="single" w:color="auto"/>
          <w:bdr w:val="single" w:color="auto" w:sz="4" w:space="0"/>
        </w:rPr>
        <w:t>印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9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3685"/>
        <w:gridCol w:w="2835"/>
      </w:tblGrid>
      <w:tr>
        <w:trPr/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特定子ども・子育て支援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利用料の領収金額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（下記①～③の合計金額）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【特定子ども・子育て支援利用料の内訳】</w:t>
      </w:r>
    </w:p>
    <w:p>
      <w:pPr>
        <w:pStyle w:val="0"/>
        <w:rPr>
          <w:rFonts w:hint="default"/>
        </w:rPr>
      </w:pPr>
      <w:r>
        <w:rPr>
          <w:rFonts w:hint="eastAsia"/>
        </w:rPr>
        <w:t>　１　当該月分の利用料（保育料（差額部分））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　①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入園料（納入月に記入）　　　　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　②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　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入園月以前に納入があった場合は入園月に記入してください。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３　当該月分の預かり保育事業の利用料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　③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w:t>　　</w:t>
      </w:r>
      <w:r>
        <w:rPr>
          <w:rFonts w:hint="eastAsia"/>
          <w:sz w:val="22"/>
        </w:rPr>
        <w:t>（預かり保育事業の利用日数</w:t>
      </w:r>
      <w:r>
        <w:rPr>
          <w:rFonts w:hint="eastAsia"/>
          <w:sz w:val="22"/>
          <w:u w:val="single" w:color="auto"/>
        </w:rPr>
        <w:t>　　　　　</w:t>
      </w:r>
      <w:r>
        <w:rPr>
          <w:rFonts w:hint="eastAsia"/>
          <w:sz w:val="22"/>
        </w:rPr>
        <w:t>日）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【特定子ども・子育て支援利用料以外の領収金額】</w:t>
      </w:r>
    </w:p>
    <w:p>
      <w:pPr>
        <w:pStyle w:val="0"/>
        <w:rPr>
          <w:rFonts w:hint="default"/>
        </w:rPr>
      </w:pPr>
      <w:r>
        <w:rPr>
          <w:rFonts w:hint="eastAsia"/>
        </w:rPr>
        <w:t>　１　日用品、文房具、行事参加費、通園送迎費等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給食費（給食提供日数　　　日）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z w:val="22"/>
        </w:rPr>
        <w:t>（うち副食費相当額</w:t>
      </w: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牛乳代等（提供日数　　　　日）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おやつ代（提供日数　　　　日）　　　　　　　　　　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spacing w:line="400" w:lineRule="exact"/>
        <w:rPr>
          <w:rFonts w:hint="default"/>
          <w:sz w:val="26"/>
        </w:rPr>
      </w:pPr>
      <w:r>
        <w:rPr>
          <w:rFonts w:hint="eastAsia"/>
          <w:sz w:val="26"/>
        </w:rPr>
        <w:t>○　特定子ども・子育て支援提供に関する事項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3119"/>
        <w:gridCol w:w="2544"/>
      </w:tblGrid>
      <w:tr>
        <w:trPr/>
        <w:tc>
          <w:tcPr>
            <w:tcW w:w="339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特定子ども・子育て支援の内容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（提供内容に☑する）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提供した日（提供日数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※１</w:t>
            </w:r>
            <w:r>
              <w:rPr>
                <w:rFonts w:hint="eastAsia"/>
              </w:rPr>
              <w:t>）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提供時間帯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※２</w:t>
            </w:r>
          </w:p>
        </w:tc>
      </w:tr>
      <w:tr>
        <w:trPr>
          <w:trHeight w:val="537" w:hRule="atLeast"/>
        </w:trPr>
        <w:tc>
          <w:tcPr>
            <w:tcW w:w="339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幼児教育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885" w:firstLineChars="400"/>
              <w:rPr>
                <w:rFonts w:hint="default"/>
              </w:rPr>
            </w:pPr>
            <w:r>
              <w:rPr>
                <w:rFonts w:hint="eastAsia"/>
              </w:rPr>
              <w:t>日～　　日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ind w:firstLine="442" w:firstLineChars="200"/>
              <w:rPr>
                <w:rFonts w:hint="default"/>
              </w:rPr>
            </w:pPr>
            <w:r>
              <w:rPr>
                <w:rFonts w:hint="eastAsia"/>
              </w:rPr>
              <w:t>：　　～　　：</w:t>
            </w:r>
          </w:p>
        </w:tc>
      </w:tr>
      <w:tr>
        <w:trPr>
          <w:trHeight w:val="559" w:hRule="atLeast"/>
        </w:trPr>
        <w:tc>
          <w:tcPr>
            <w:tcW w:w="339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預かり保育事業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firstLine="885" w:firstLineChars="400"/>
              <w:rPr>
                <w:rFonts w:hint="default"/>
              </w:rPr>
            </w:pPr>
            <w:r>
              <w:rPr>
                <w:rFonts w:hint="eastAsia"/>
              </w:rPr>
              <w:t>日～　　日（　　日）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ind w:firstLine="442" w:firstLineChars="200"/>
              <w:rPr>
                <w:rFonts w:hint="default"/>
              </w:rPr>
            </w:pPr>
            <w:r>
              <w:rPr>
                <w:rFonts w:hint="eastAsia"/>
              </w:rPr>
              <w:t>：　　～　　：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※１　預かり保育事業については、当該月の提供日数を括弧内に記載してください。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※２　提供時間帯は、標準的な利用時間帯の記入でも可能です。</w:t>
      </w:r>
    </w:p>
    <w:sectPr>
      <w:pgSz w:w="11906" w:h="16838"/>
      <w:pgMar w:top="1021" w:right="1418" w:bottom="1021" w:left="1418" w:header="851" w:footer="992" w:gutter="0"/>
      <w:cols w:space="720"/>
      <w:textDirection w:val="lrTb"/>
      <w:docGrid w:type="linesAndChars" w:linePitch="336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0</Words>
  <Characters>458</Characters>
  <Application>JUST Note</Application>
  <Lines>50</Lines>
  <Paragraphs>37</Paragraphs>
  <CharactersWithSpaces>921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HC26202</dc:creator>
  <cp:lastModifiedBy>HC30073</cp:lastModifiedBy>
  <cp:lastPrinted>2021-02-22T01:50:07Z</cp:lastPrinted>
  <dcterms:created xsi:type="dcterms:W3CDTF">2019-09-03T02:39:00Z</dcterms:created>
  <dcterms:modified xsi:type="dcterms:W3CDTF">2021-02-22T01:50:15Z</dcterms:modified>
  <cp:revision>37</cp:revision>
</cp:coreProperties>
</file>