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（表）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</w:t>
      </w:r>
      <w:r>
        <w:rPr>
          <w:rFonts w:hint="default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号</w:t>
      </w:r>
      <w:r>
        <w:rPr>
          <w:rFonts w:hint="default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第</w:t>
      </w:r>
      <w:r>
        <w:rPr>
          <w:rFonts w:hint="default" w:asciiTheme="minorEastAsia" w:hAnsiTheme="minorEastAsia" w:eastAsiaTheme="minorEastAsia"/>
          <w:sz w:val="22"/>
        </w:rPr>
        <w:t>6</w:t>
      </w:r>
      <w:r>
        <w:rPr>
          <w:rFonts w:hint="eastAsia" w:asciiTheme="minorEastAsia" w:hAnsiTheme="minorEastAsia" w:eastAsiaTheme="minorEastAsia"/>
          <w:sz w:val="22"/>
        </w:rPr>
        <w:t>条関係</w:t>
      </w:r>
      <w:r>
        <w:rPr>
          <w:rFonts w:hint="default" w:asciiTheme="minorEastAsia" w:hAnsiTheme="minorEastAsia" w:eastAsiaTheme="minorEastAsia"/>
          <w:sz w:val="22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pacing w:val="-52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-52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宛先</w:t>
      </w:r>
      <w:r>
        <w:rPr>
          <w:rFonts w:hint="default" w:asciiTheme="minorEastAsia" w:hAnsiTheme="minorEastAsia" w:eastAsiaTheme="minorEastAsia"/>
          <w:sz w:val="22"/>
        </w:rPr>
        <w:t>)</w:t>
      </w:r>
      <w:r>
        <w:rPr>
          <w:rFonts w:hint="eastAsia" w:asciiTheme="minorEastAsia" w:hAnsiTheme="minorEastAsia" w:eastAsiaTheme="minorEastAsia"/>
          <w:sz w:val="22"/>
        </w:rPr>
        <w:t>飯能市長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　〒　　　　―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住</w:t>
      </w:r>
      <w:r>
        <w:rPr>
          <w:rFonts w:hint="eastAsia" w:asciiTheme="minorEastAsia" w:hAnsiTheme="minorEastAsia" w:eastAsiaTheme="minorEastAsia"/>
          <w:sz w:val="22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氏</w:t>
      </w:r>
      <w:r>
        <w:rPr>
          <w:rFonts w:hint="eastAsia" w:asciiTheme="minorEastAsia" w:hAnsiTheme="minorEastAsia" w:eastAsiaTheme="minorEastAsia"/>
          <w:sz w:val="22"/>
        </w:rPr>
        <w:t>名　　　　　　　　　　</w:t>
      </w:r>
      <w:r>
        <w:rPr>
          <w:rFonts w:hint="default" w:asciiTheme="minorEastAsia" w:hAnsiTheme="minorEastAsia" w:eastAsiaTheme="minorEastAsia"/>
          <w:color w:val="FF0000"/>
          <w:sz w:val="22"/>
        </w:rPr>
        <w:t xml:space="preserve">        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電</w:t>
      </w:r>
      <w:r>
        <w:rPr>
          <w:rFonts w:hint="eastAsia" w:asciiTheme="minorEastAsia" w:hAnsiTheme="minorEastAsia" w:eastAsiaTheme="minorEastAsia"/>
          <w:sz w:val="22"/>
        </w:rPr>
        <w:t>話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飯能住まい事業補助金交付申請書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飯能住まい事業補助金の交付を受けたいので、飯能市補助金等の交付手続等に関する規則第</w:t>
      </w:r>
      <w:r>
        <w:rPr>
          <w:rFonts w:hint="default" w:asciiTheme="minorEastAsia" w:hAnsiTheme="minorEastAsia" w:eastAsiaTheme="minorEastAsia"/>
          <w:sz w:val="22"/>
        </w:rPr>
        <w:t>5</w:t>
      </w:r>
      <w:r>
        <w:rPr>
          <w:rFonts w:hint="eastAsia" w:asciiTheme="minorEastAsia" w:hAnsiTheme="minorEastAsia" w:eastAsiaTheme="minorEastAsia"/>
          <w:sz w:val="22"/>
        </w:rPr>
        <w:t>条の規定により、関係書類を添えて以下のとおり申請します。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</w:p>
    <w:tbl>
      <w:tblPr>
        <w:tblStyle w:val="11"/>
        <w:tblW w:w="8524" w:type="dxa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776"/>
        <w:gridCol w:w="5748"/>
      </w:tblGrid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住所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飯能市</w:t>
            </w:r>
          </w:p>
        </w:tc>
      </w:tr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上記住所になった年月日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年　　　月　　　日</w:t>
            </w:r>
          </w:p>
        </w:tc>
      </w:tr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上記住所になる前の住所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住宅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建物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の所在地番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飯能市</w:t>
            </w:r>
          </w:p>
        </w:tc>
      </w:tr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住宅の所有者氏名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優良田園住宅認定日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年　　　月　　　日</w:t>
            </w:r>
          </w:p>
        </w:tc>
      </w:tr>
      <w:tr>
        <w:trPr>
          <w:trHeight w:val="39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配偶者</w:t>
            </w:r>
            <w:r>
              <w:rPr>
                <w:rFonts w:hint="default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転入者のみ記入</w:t>
            </w:r>
            <w:r>
              <w:rPr>
                <w:rFonts w:hint="default" w:asciiTheme="minorEastAsia" w:hAnsiTheme="minorEastAsia" w:eastAsiaTheme="minorEastAsia"/>
                <w:sz w:val="21"/>
              </w:rPr>
              <w:t>)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□無　　　・　□有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申請年度末の年齢　　歳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1"/>
                <w:sz w:val="22"/>
              </w:rPr>
              <w:t>中学生以下の子ども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の有無と人数</w:t>
            </w:r>
          </w:p>
        </w:tc>
        <w:tc>
          <w:tcPr>
            <w:tcW w:w="5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□無　　　　　　　　・　□有</w:t>
            </w:r>
            <w:r>
              <w:rPr>
                <w:rFonts w:hint="default" w:asciiTheme="minorEastAsia" w:hAnsiTheme="minorEastAsia" w:eastAsiaTheme="minorEastAsia"/>
                <w:sz w:val="22"/>
              </w:rPr>
              <w:t>(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人</w:t>
            </w:r>
            <w:r>
              <w:rPr>
                <w:rFonts w:hint="default" w:asciiTheme="minorEastAsia" w:hAnsiTheme="minorEastAsia" w:eastAsiaTheme="minorEastAsia"/>
                <w:sz w:val="22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注</w:t>
      </w:r>
      <w:r>
        <w:rPr>
          <w:rFonts w:hint="default" w:asciiTheme="minorEastAsia" w:hAnsiTheme="minorEastAsia" w:eastAsiaTheme="minorEastAsia"/>
          <w:sz w:val="22"/>
        </w:rPr>
        <w:t>)</w:t>
      </w:r>
      <w:r>
        <w:rPr>
          <w:rFonts w:hint="eastAsia" w:asciiTheme="minorEastAsia" w:hAnsiTheme="minorEastAsia" w:eastAsiaTheme="minorEastAsia"/>
          <w:sz w:val="22"/>
        </w:rPr>
        <w:t>欄のみ記入してください。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-52"/>
          <w:sz w:val="22"/>
        </w:rPr>
        <w:t>　</w:t>
      </w:r>
      <w:r>
        <w:rPr>
          <w:rFonts w:hint="eastAsia" w:asciiTheme="minorEastAsia" w:hAnsiTheme="minorEastAsia" w:eastAsiaTheme="minorEastAsia"/>
          <w:sz w:val="22"/>
        </w:rPr>
        <w:t>【添付書類】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134" w:rightChars="-56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①　住宅に係る全部事項証明書（所有権の登記名義人が申請者（申請者が選任多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-134" w:rightChars="-56" w:firstLine="220" w:firstLineChars="1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世代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同居者の場合は、住宅取得者）と同一であるもの）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②　住宅に居住する者の市税に未納がないことが確認できる書類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③　申請者が選任多世代同居者の場合は、申請者と住宅取得者とが直系親族である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880" w:firstLineChars="4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ことを証する戸籍全部事項証明書</w:t>
      </w:r>
    </w:p>
    <w:p>
      <w:pPr>
        <w:pStyle w:val="0"/>
        <w:wordWrap w:val="0"/>
        <w:overflowPunct w:val="0"/>
        <w:autoSpaceDE w:val="0"/>
        <w:autoSpaceDN w:val="0"/>
        <w:adjustRightInd w:val="0"/>
        <w:ind w:firstLine="440" w:firstLineChars="20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④　その他市長が必要と認める書類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※　各</w:t>
      </w:r>
      <w:r>
        <w:rPr>
          <w:rFonts w:hint="default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部提出すること。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76835</wp:posOffset>
                </wp:positionV>
                <wp:extent cx="1704975" cy="0"/>
                <wp:effectExtent l="0" t="635" r="29210" b="10795"/>
                <wp:wrapNone/>
                <wp:docPr id="1026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7"/>
                      <wps:cNvSp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wrap-distance-right:9pt;mso-wrap-distance-bottom:0pt;mso-position-vertical-relative:text;mso-position-horizontal-relative:text;position:absolute;mso-wrap-distance-left:9pt;z-index:4;" o:spid="_x0000_s1026" o:allowincell="t" o:allowoverlap="t" filled="f" stroked="t" strokecolor="#000000 [3213]" strokeweight="1pt" o:spt="20" from="298.8pt,6.0500000000000007pt" to="433.05pt,6.0500000000000007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 w:asciiTheme="minorEastAsia" w:hAnsiTheme="minorEastAsia" w:eastAsiaTheme="minor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92075</wp:posOffset>
                </wp:positionV>
                <wp:extent cx="1752600" cy="0"/>
                <wp:effectExtent l="635" t="635" r="29210" b="10795"/>
                <wp:wrapNone/>
                <wp:docPr id="1027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3"/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style="flip:x;mso-wrap-distance-right:9pt;mso-wrap-distance-bottom:0pt;margin-top:7.25pt;mso-position-vertical-relative:text;mso-position-horizontal-relative:text;position:absolute;height:0pt;mso-wrap-distance-top:0pt;width:138pt;mso-wrap-distance-left:9pt;margin-left:13.25pt;z-index:2;" o:spid="_x0000_s1027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pacing w:val="105"/>
          <w:sz w:val="22"/>
        </w:rPr>
        <w:t>代表者選任</w:t>
      </w:r>
      <w:r>
        <w:rPr>
          <w:rFonts w:hint="eastAsia" w:asciiTheme="minorEastAsia" w:hAnsiTheme="minorEastAsia" w:eastAsiaTheme="minorEastAsia"/>
          <w:sz w:val="22"/>
        </w:rPr>
        <w:t>届</w:t>
      </w:r>
      <w:r>
        <w:rPr>
          <w:rFonts w:hint="default" w:asciiTheme="minorEastAsia" w:hAnsiTheme="minorEastAsia" w:eastAsiaTheme="minorEastAsia"/>
          <w:sz w:val="22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/>
          <w:color w:val="FF000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私は、　　　　　　　　　　　を飯能市飯能住まい事業補助金交付要綱第</w:t>
      </w:r>
      <w:r>
        <w:rPr>
          <w:rFonts w:hint="default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条第</w:t>
      </w:r>
      <w:r>
        <w:rPr>
          <w:rFonts w:hint="default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項に基づく共有者の代表者に選任します。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年　　　月　　　日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住</w:t>
      </w:r>
      <w:r>
        <w:rPr>
          <w:rFonts w:hint="eastAsia" w:asciiTheme="minorEastAsia" w:hAnsiTheme="minorEastAsia" w:eastAsiaTheme="minorEastAsia"/>
          <w:sz w:val="22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氏</w:t>
      </w:r>
      <w:r>
        <w:rPr>
          <w:rFonts w:hint="eastAsia" w:asciiTheme="minorEastAsia" w:hAnsiTheme="minorEastAsia" w:eastAsiaTheme="minorEastAsia"/>
          <w:sz w:val="22"/>
        </w:rPr>
        <w:t>名　　　　　　　　　　印　　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numPr>
          <w:numId w:val="0"/>
        </w:numPr>
        <w:autoSpaceDE w:val="0"/>
        <w:autoSpaceDN w:val="0"/>
        <w:adjustRightInd w:val="0"/>
        <w:spacing w:line="420" w:lineRule="atLeast"/>
        <w:ind w:leftChars="0" w:firstLineChars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氏名を自署することにより、押印を省略することができます。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裏</w:t>
      </w:r>
      <w:r>
        <w:rPr>
          <w:rFonts w:hint="eastAsia" w:asciiTheme="minorEastAsia" w:hAnsiTheme="minorEastAsia" w:eastAsiaTheme="minorEastAsia"/>
          <w:sz w:val="22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75565</wp:posOffset>
                </wp:positionV>
                <wp:extent cx="1752600" cy="0"/>
                <wp:effectExtent l="635" t="635" r="29210" b="10795"/>
                <wp:wrapNone/>
                <wp:docPr id="1028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5"/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style="flip:x;mso-wrap-distance-right:9pt;mso-wrap-distance-bottom:0pt;margin-top:5.95pt;mso-position-vertical-relative:text;mso-position-horizontal-relative:text;position:absolute;height:0pt;mso-wrap-distance-top:0pt;width:138pt;mso-wrap-distance-left:9pt;margin-left:302.25pt;z-index:5;" o:spid="_x0000_s1028" o:allowincell="t" o:allowoverlap="t" filled="f" stroked="t" strokecolor="#000000 [3213]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選任多世代同居者選任届　</w:t>
      </w:r>
      <w:r>
        <w:rPr>
          <w:rFonts w:hint="default" w:asciiTheme="minorEastAsia" w:hAnsiTheme="minorEastAsia" w:eastAsiaTheme="minor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92075</wp:posOffset>
                </wp:positionV>
                <wp:extent cx="1752600" cy="0"/>
                <wp:effectExtent l="635" t="635" r="29210" b="10795"/>
                <wp:wrapNone/>
                <wp:docPr id="1029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5"/>
                      <wps:cNvCnPr/>
                      <wps:spPr>
                        <a:xfrm flipH="1"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style="flip:x;mso-wrap-distance-right:9pt;mso-wrap-distance-bottom:0pt;margin-top:7.25pt;mso-position-vertical-relative:text;mso-position-horizontal-relative:text;position:absolute;height:0pt;mso-wrap-distance-top:0pt;width:138pt;mso-wrap-distance-left:9pt;margin-left:13.25pt;z-index:3;" o:spid="_x0000_s1029" o:allowincell="t" o:allowoverlap="t" filled="f" stroked="t" strokecolor="#000000 [3213]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私は、　　　　　　　　　　　を飯能市飯能住まい事業補助金交付要綱第</w:t>
      </w:r>
      <w:r>
        <w:rPr>
          <w:rFonts w:hint="default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条第</w:t>
      </w:r>
      <w:r>
        <w:rPr>
          <w:rFonts w:hint="default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項に基づく選任多世代同居者に選任します。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年　　　月　　　日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住</w:t>
      </w:r>
      <w:r>
        <w:rPr>
          <w:rFonts w:hint="eastAsia" w:asciiTheme="minorEastAsia" w:hAnsiTheme="minorEastAsia" w:eastAsiaTheme="minorEastAsia"/>
          <w:sz w:val="22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05"/>
          <w:sz w:val="22"/>
        </w:rPr>
        <w:t>氏</w:t>
      </w:r>
      <w:r>
        <w:rPr>
          <w:rFonts w:hint="eastAsia" w:asciiTheme="minorEastAsia" w:hAnsiTheme="minorEastAsia" w:eastAsiaTheme="minorEastAsia"/>
          <w:sz w:val="22"/>
        </w:rPr>
        <w:t>名　　　　　　　　　　印　　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overflowPunct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　氏名を自署することにより、押印を省略することができます。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sectPr>
      <w:headerReference r:id="rId5" w:type="default"/>
      <w:pgSz w:w="11905" w:h="16837"/>
      <w:pgMar w:top="1361" w:right="1700" w:bottom="907" w:left="1700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6" type="connector" idref="#_x0000_s1027">
          <o:proxy start="" idref="#_x0000_s0" connectloc="-1"/>
          <o:proxy end="" idref="#_x0000_s0" connectloc="-1"/>
        </o:r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Calibri" w:hAnsi="Calibri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8</Words>
  <Characters>608</Characters>
  <Application>JUST Note</Application>
  <Lines>68</Lines>
  <Paragraphs>48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HC27077</dc:creator>
  <cp:lastModifiedBy>HC03041</cp:lastModifiedBy>
  <cp:lastPrinted>2023-03-24T05:59:12Z</cp:lastPrinted>
  <dcterms:created xsi:type="dcterms:W3CDTF">2021-04-01T05:27:00Z</dcterms:created>
  <dcterms:modified xsi:type="dcterms:W3CDTF">2023-03-24T00:33:23Z</dcterms:modified>
  <cp:revision>10</cp:revision>
</cp:coreProperties>
</file>