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38" w:rsidRDefault="00452038" w:rsidP="00452038">
      <w:pPr>
        <w:jc w:val="center"/>
      </w:pPr>
      <w:r>
        <w:rPr>
          <w:rFonts w:hint="eastAsia"/>
        </w:rPr>
        <w:t>低入札価格調査辞退届</w:t>
      </w:r>
    </w:p>
    <w:p w:rsidR="00452038" w:rsidRDefault="00452038" w:rsidP="00452038">
      <w:pPr>
        <w:ind w:firstLineChars="700" w:firstLine="1680"/>
      </w:pPr>
    </w:p>
    <w:p w:rsidR="005A40FC" w:rsidRPr="005A40FC" w:rsidRDefault="005A40FC" w:rsidP="00452038">
      <w:pPr>
        <w:ind w:firstLineChars="700" w:firstLine="1680"/>
      </w:pPr>
      <w:r w:rsidRPr="005A40FC">
        <w:t xml:space="preserve">                                      </w:t>
      </w:r>
      <w:r w:rsidR="00A37BF1">
        <w:rPr>
          <w:rFonts w:hint="eastAsia"/>
        </w:rPr>
        <w:t xml:space="preserve">　　</w:t>
      </w:r>
      <w:r w:rsidRPr="005A40FC">
        <w:rPr>
          <w:rFonts w:hint="eastAsia"/>
        </w:rPr>
        <w:t xml:space="preserve">　　年　　月　　日</w:t>
      </w:r>
    </w:p>
    <w:p w:rsidR="005A40FC" w:rsidRPr="005A40FC" w:rsidRDefault="005A40FC" w:rsidP="005A40FC"/>
    <w:p w:rsidR="005A40FC" w:rsidRPr="005A40FC" w:rsidRDefault="005A40FC" w:rsidP="005A40FC">
      <w:r w:rsidRPr="005A40FC">
        <w:rPr>
          <w:rFonts w:hint="eastAsia"/>
        </w:rPr>
        <w:t xml:space="preserve">　</w:t>
      </w:r>
      <w:r w:rsidR="00452038">
        <w:rPr>
          <w:rFonts w:hint="eastAsia"/>
        </w:rPr>
        <w:t>（宛先）飯能市長</w:t>
      </w:r>
    </w:p>
    <w:p w:rsidR="005A40FC" w:rsidRPr="005A40FC" w:rsidRDefault="005A40FC" w:rsidP="005A40FC"/>
    <w:p w:rsidR="005A40FC" w:rsidRDefault="005A40FC" w:rsidP="005A40FC">
      <w:r w:rsidRPr="005A40FC">
        <w:t xml:space="preserve">           </w:t>
      </w:r>
      <w:r w:rsidR="00452038">
        <w:t xml:space="preserve">                             </w:t>
      </w:r>
      <w:r w:rsidR="00452038">
        <w:rPr>
          <w:rFonts w:hint="eastAsia"/>
        </w:rPr>
        <w:t>所在地</w:t>
      </w:r>
    </w:p>
    <w:p w:rsidR="00452038" w:rsidRPr="00452038" w:rsidRDefault="00452038" w:rsidP="005A40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商号又は名称</w:t>
      </w:r>
    </w:p>
    <w:p w:rsidR="005A40FC" w:rsidRPr="005A40FC" w:rsidRDefault="00452038" w:rsidP="005A40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代表者職指名　　　　　　　　　　印</w:t>
      </w:r>
    </w:p>
    <w:p w:rsidR="00452038" w:rsidRDefault="00452038" w:rsidP="005A40FC"/>
    <w:p w:rsidR="00452038" w:rsidRDefault="00452038" w:rsidP="005A40FC">
      <w:pPr>
        <w:rPr>
          <w:rFonts w:hint="eastAsia"/>
        </w:rPr>
      </w:pPr>
      <w:r>
        <w:rPr>
          <w:rFonts w:hint="eastAsia"/>
        </w:rPr>
        <w:t xml:space="preserve">　下記の工事について、低入札価格調査の対象となる通知を受けましたが、調査を辞退します。</w:t>
      </w:r>
    </w:p>
    <w:p w:rsidR="005A40FC" w:rsidRPr="005A40FC" w:rsidRDefault="005A40FC" w:rsidP="005A40FC">
      <w:r w:rsidRPr="005A40FC">
        <w:t xml:space="preserve"> </w:t>
      </w:r>
    </w:p>
    <w:p w:rsidR="005A40FC" w:rsidRPr="005A40FC" w:rsidRDefault="005A40FC" w:rsidP="005A40FC">
      <w:pPr>
        <w:jc w:val="center"/>
      </w:pPr>
      <w:r w:rsidRPr="005A40FC">
        <w:rPr>
          <w:rFonts w:hint="eastAsia"/>
        </w:rPr>
        <w:t>記</w:t>
      </w:r>
    </w:p>
    <w:p w:rsidR="005A40FC" w:rsidRPr="005A40FC" w:rsidRDefault="005A40FC" w:rsidP="005A40FC"/>
    <w:p w:rsidR="005A40FC" w:rsidRPr="005A40FC" w:rsidRDefault="00452038" w:rsidP="005A40FC">
      <w:r>
        <w:rPr>
          <w:rFonts w:hint="eastAsia"/>
        </w:rPr>
        <w:t>１　工事名</w:t>
      </w:r>
    </w:p>
    <w:p w:rsidR="00452038" w:rsidRDefault="00452038" w:rsidP="005A40FC"/>
    <w:p w:rsidR="005A40FC" w:rsidRPr="005A40FC" w:rsidRDefault="00452038" w:rsidP="005A40FC">
      <w:r>
        <w:rPr>
          <w:rFonts w:hint="eastAsia"/>
        </w:rPr>
        <w:t>２　開札日</w:t>
      </w:r>
    </w:p>
    <w:p w:rsidR="005A40FC" w:rsidRDefault="005A40FC" w:rsidP="00452038">
      <w:pPr>
        <w:widowControl/>
        <w:wordWrap/>
        <w:autoSpaceDE/>
        <w:autoSpaceDN/>
        <w:adjustRightInd/>
        <w:spacing w:line="240" w:lineRule="auto"/>
        <w:jc w:val="left"/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</w:rPr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</w:pPr>
    </w:p>
    <w:p w:rsidR="00452038" w:rsidRDefault="00452038" w:rsidP="00452038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</w:rPr>
      </w:pPr>
      <w:bookmarkStart w:id="0" w:name="_GoBack"/>
      <w:bookmarkEnd w:id="0"/>
    </w:p>
    <w:p w:rsidR="00452038" w:rsidRPr="005A40FC" w:rsidRDefault="00452038" w:rsidP="00452038">
      <w:pPr>
        <w:widowControl/>
        <w:wordWrap/>
        <w:autoSpaceDE/>
        <w:autoSpaceDN/>
        <w:adjustRightInd/>
        <w:spacing w:line="240" w:lineRule="auto"/>
        <w:jc w:val="left"/>
        <w:rPr>
          <w:rFonts w:hint="eastAsia"/>
        </w:rPr>
      </w:pPr>
      <w:r>
        <w:rPr>
          <w:rFonts w:hint="eastAsia"/>
        </w:rPr>
        <w:t>※調査の辞退により、不利益な取扱いを受けることはありません。</w:t>
      </w:r>
    </w:p>
    <w:sectPr w:rsidR="00452038" w:rsidRPr="005A40FC" w:rsidSect="00452038">
      <w:pgSz w:w="11906" w:h="16838" w:code="9"/>
      <w:pgMar w:top="1530" w:right="1417" w:bottom="1814" w:left="1417" w:header="1134" w:footer="1418" w:gutter="0"/>
      <w:pgNumType w:fmt="numberInDash" w:start="15"/>
      <w:cols w:space="720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AE0" w:rsidRDefault="00011AE0">
      <w:pPr>
        <w:spacing w:line="240" w:lineRule="auto"/>
      </w:pPr>
      <w:r>
        <w:separator/>
      </w:r>
    </w:p>
  </w:endnote>
  <w:endnote w:type="continuationSeparator" w:id="0">
    <w:p w:rsidR="00011AE0" w:rsidRDefault="00011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AE0" w:rsidRDefault="00011AE0">
      <w:pPr>
        <w:spacing w:line="240" w:lineRule="auto"/>
      </w:pPr>
      <w:r>
        <w:separator/>
      </w:r>
    </w:p>
  </w:footnote>
  <w:footnote w:type="continuationSeparator" w:id="0">
    <w:p w:rsidR="00011AE0" w:rsidRDefault="00011A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F32EC"/>
    <w:multiLevelType w:val="hybridMultilevel"/>
    <w:tmpl w:val="28D8353C"/>
    <w:lvl w:ilvl="0" w:tplc="8F5AE5C4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2541BC"/>
    <w:multiLevelType w:val="hybridMultilevel"/>
    <w:tmpl w:val="26D2D07E"/>
    <w:lvl w:ilvl="0" w:tplc="6D8E3ED6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oNotHyphenateCaps/>
  <w:drawingGridHorizontalSpacing w:val="120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F4A"/>
    <w:rsid w:val="00011AE0"/>
    <w:rsid w:val="00076FD4"/>
    <w:rsid w:val="001135B3"/>
    <w:rsid w:val="00146570"/>
    <w:rsid w:val="00270831"/>
    <w:rsid w:val="002F54E4"/>
    <w:rsid w:val="00326522"/>
    <w:rsid w:val="00327675"/>
    <w:rsid w:val="00377AE7"/>
    <w:rsid w:val="003D4BFE"/>
    <w:rsid w:val="003E504B"/>
    <w:rsid w:val="003E5AFD"/>
    <w:rsid w:val="00452038"/>
    <w:rsid w:val="00462760"/>
    <w:rsid w:val="004E7EED"/>
    <w:rsid w:val="005766A1"/>
    <w:rsid w:val="005800D8"/>
    <w:rsid w:val="00580DFA"/>
    <w:rsid w:val="005A40FC"/>
    <w:rsid w:val="005B38B7"/>
    <w:rsid w:val="0063302D"/>
    <w:rsid w:val="006C0522"/>
    <w:rsid w:val="007446C4"/>
    <w:rsid w:val="007A0DC8"/>
    <w:rsid w:val="007E7F4A"/>
    <w:rsid w:val="007F63F5"/>
    <w:rsid w:val="008B728D"/>
    <w:rsid w:val="008F2CF3"/>
    <w:rsid w:val="009023D2"/>
    <w:rsid w:val="009A1B7B"/>
    <w:rsid w:val="009F7FAE"/>
    <w:rsid w:val="00A054D8"/>
    <w:rsid w:val="00A37BF1"/>
    <w:rsid w:val="00A71244"/>
    <w:rsid w:val="00A732B4"/>
    <w:rsid w:val="00AC29AF"/>
    <w:rsid w:val="00AF5C5E"/>
    <w:rsid w:val="00BD0FD7"/>
    <w:rsid w:val="00BF55FF"/>
    <w:rsid w:val="00C43125"/>
    <w:rsid w:val="00C61B71"/>
    <w:rsid w:val="00CD052C"/>
    <w:rsid w:val="00D425EE"/>
    <w:rsid w:val="00D62CA3"/>
    <w:rsid w:val="00D700AF"/>
    <w:rsid w:val="00F15C8A"/>
    <w:rsid w:val="00F20DB3"/>
    <w:rsid w:val="00F31AC8"/>
    <w:rsid w:val="00F34697"/>
    <w:rsid w:val="00F66AEA"/>
    <w:rsid w:val="00F80F64"/>
    <w:rsid w:val="00FC4E3A"/>
    <w:rsid w:val="00FF23AC"/>
    <w:rsid w:val="00FF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55E552-1E1F-428D-BF87-CBAEA1C1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FD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3E5AFD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3E5AFD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semiHidden/>
    <w:rsid w:val="003E5A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E5A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3E5AFD"/>
  </w:style>
  <w:style w:type="paragraph" w:styleId="a9">
    <w:name w:val="Body Text Indent"/>
    <w:basedOn w:val="a"/>
    <w:link w:val="aa"/>
    <w:semiHidden/>
    <w:rsid w:val="00A054D8"/>
    <w:pPr>
      <w:ind w:left="233" w:hangingChars="100" w:hanging="233"/>
    </w:pPr>
  </w:style>
  <w:style w:type="character" w:customStyle="1" w:styleId="aa">
    <w:name w:val="本文インデント (文字)"/>
    <w:link w:val="a9"/>
    <w:semiHidden/>
    <w:rsid w:val="00A054D8"/>
    <w:rPr>
      <w:rFonts w:ascii="ＭＳ 明朝" w:hAnsi="Times New Roman"/>
      <w:sz w:val="24"/>
      <w:szCs w:val="24"/>
    </w:rPr>
  </w:style>
  <w:style w:type="paragraph" w:styleId="2">
    <w:name w:val="Body Text Indent 2"/>
    <w:basedOn w:val="a"/>
    <w:link w:val="20"/>
    <w:semiHidden/>
    <w:rsid w:val="00A054D8"/>
    <w:pPr>
      <w:ind w:leftChars="100" w:left="233"/>
    </w:pPr>
  </w:style>
  <w:style w:type="character" w:customStyle="1" w:styleId="20">
    <w:name w:val="本文インデント 2 (文字)"/>
    <w:link w:val="2"/>
    <w:semiHidden/>
    <w:rsid w:val="00A054D8"/>
    <w:rPr>
      <w:rFonts w:ascii="ＭＳ 明朝" w:hAnsi="Times New Roman"/>
      <w:sz w:val="24"/>
      <w:szCs w:val="24"/>
    </w:rPr>
  </w:style>
  <w:style w:type="character" w:styleId="ab">
    <w:name w:val="Hyperlink"/>
    <w:semiHidden/>
    <w:rsid w:val="00A054D8"/>
    <w:rPr>
      <w:color w:val="0000FF"/>
      <w:u w:val="single"/>
    </w:rPr>
  </w:style>
  <w:style w:type="character" w:customStyle="1" w:styleId="a7">
    <w:name w:val="フッター (文字)"/>
    <w:basedOn w:val="a0"/>
    <w:link w:val="a6"/>
    <w:uiPriority w:val="99"/>
    <w:rsid w:val="00FC4E3A"/>
    <w:rPr>
      <w:rFonts w:ascii="ＭＳ 明朝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327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F1FC-32F4-4BFF-8935-922DAE03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飯能市業務委託契約に係る入札に関する業務説明実施要領</vt:lpstr>
      <vt:lpstr>          飯能市業務委託契約に係る入札に関する業務説明実施要領</vt:lpstr>
    </vt:vector>
  </TitlesOfParts>
  <Company/>
  <LinksUpToDate>false</LinksUpToDate>
  <CharactersWithSpaces>287</CharactersWithSpaces>
  <SharedDoc>false</SharedDoc>
  <HLinks>
    <vt:vector size="6" baseType="variant">
      <vt:variant>
        <vt:i4>1376345</vt:i4>
      </vt:variant>
      <vt:variant>
        <vt:i4>0</vt:i4>
      </vt:variant>
      <vt:variant>
        <vt:i4>0</vt:i4>
      </vt:variant>
      <vt:variant>
        <vt:i4>5</vt:i4>
      </vt:variant>
      <vt:variant>
        <vt:lpwstr>http://www.city.hanno.saitama.jp/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飯能市業務委託契約に係る入札に関する業務説明実施要領</dc:title>
  <dc:creator>飯能市役所</dc:creator>
  <cp:lastModifiedBy>HC27008</cp:lastModifiedBy>
  <cp:revision>25</cp:revision>
  <cp:lastPrinted>2018-08-01T07:39:00Z</cp:lastPrinted>
  <dcterms:created xsi:type="dcterms:W3CDTF">2015-06-04T02:43:00Z</dcterms:created>
  <dcterms:modified xsi:type="dcterms:W3CDTF">2021-03-26T04:57:00Z</dcterms:modified>
</cp:coreProperties>
</file>