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  <w:strike w:val="0"/>
          <w:dstrike w:val="0"/>
        </w:rPr>
      </w:pPr>
      <w:bookmarkStart w:id="0" w:name="_GoBack"/>
      <w:bookmarkEnd w:id="0"/>
      <w:r>
        <w:rPr>
          <w:rFonts w:hint="eastAsia"/>
          <w:strike w:val="0"/>
          <w:dstrike w:val="0"/>
        </w:rPr>
        <w:t>（様式第６－２号）</w:t>
      </w:r>
    </w:p>
    <w:tbl>
      <w:tblPr>
        <w:tblStyle w:val="11"/>
        <w:tblW w:w="9600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823"/>
        <w:gridCol w:w="2771"/>
        <w:gridCol w:w="2006"/>
      </w:tblGrid>
      <w:tr>
        <w:trPr>
          <w:trHeight w:val="691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pacing w:val="127"/>
                <w:sz w:val="32"/>
                <w:fitText w:val="3200" w:id="1"/>
              </w:rPr>
              <w:t>完了払請求</w:t>
            </w:r>
            <w:r>
              <w:rPr>
                <w:rFonts w:hint="eastAsia"/>
                <w:b w:val="1"/>
                <w:spacing w:val="1"/>
                <w:sz w:val="32"/>
                <w:fitText w:val="3200" w:id="1"/>
              </w:rPr>
              <w:t>書</w:t>
            </w:r>
          </w:p>
        </w:tc>
      </w:tr>
      <w:tr>
        <w:trPr>
          <w:trHeight w:val="795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ind w:left="-43" w:leftChars="-18" w:firstLine="2560" w:firstLineChars="800"/>
              <w:rPr>
                <w:rFonts w:hint="eastAsia"/>
                <w:sz w:val="32"/>
                <w:u w:val="thick" w:color="auto"/>
              </w:rPr>
            </w:pPr>
          </w:p>
          <w:p>
            <w:pPr>
              <w:pStyle w:val="0"/>
              <w:jc w:val="center"/>
              <w:rPr>
                <w:rFonts w:hint="eastAsia"/>
                <w:sz w:val="32"/>
                <w:u w:val="thick" w:color="auto"/>
              </w:rPr>
            </w:pPr>
            <w:r>
              <w:rPr>
                <w:rFonts w:hint="eastAsia"/>
                <w:sz w:val="32"/>
                <w:u w:val="thick" w:color="auto"/>
              </w:rPr>
              <w:t>金　　　　　　　　　　円　</w:t>
            </w:r>
            <w:r>
              <w:rPr>
                <w:rFonts w:hint="eastAsia" w:ascii="ＭＳ 明朝" w:hAnsi="ＭＳ 明朝" w:eastAsia="ＭＳ 明朝"/>
                <w:sz w:val="22"/>
              </w:rPr>
              <w:t>（うち消費税額）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金　　　　　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sz w:val="22"/>
                <w:u w:val="single" w:color="auto"/>
              </w:rPr>
              <w:t>　　　円</w:t>
            </w:r>
          </w:p>
          <w:p>
            <w:pPr>
              <w:pStyle w:val="0"/>
              <w:spacing w:line="180" w:lineRule="exact"/>
              <w:rPr>
                <w:rFonts w:hint="eastAsia"/>
                <w:b w:val="1"/>
                <w:sz w:val="32"/>
                <w:u w:val="single" w:color="auto"/>
              </w:rPr>
            </w:pPr>
          </w:p>
        </w:tc>
      </w:tr>
      <w:tr>
        <w:trPr>
          <w:trHeight w:val="5024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年　　月　　日　に契約締結した</w:t>
            </w:r>
          </w:p>
          <w:p>
            <w:pPr>
              <w:pStyle w:val="0"/>
              <w:ind w:firstLine="480" w:firstLineChars="200"/>
              <w:rPr>
                <w:rFonts w:hint="eastAsia"/>
                <w:u w:val="single" w:color="auto"/>
              </w:rPr>
            </w:pPr>
            <w:r>
              <w:rPr>
                <w:rFonts w:hint="eastAsia"/>
              </w:rPr>
              <w:t>委託業務の名称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委託業務の場所　</w:t>
            </w:r>
            <w:r>
              <w:rPr>
                <w:rFonts w:hint="eastAsia"/>
                <w:u w:val="single" w:color="auto"/>
              </w:rPr>
              <w:t>　　　　　　　　　　　　　　　　　　　　　　　　</w:t>
            </w:r>
            <w:r>
              <w:rPr>
                <w:rFonts w:hint="eastAsia"/>
              </w:rPr>
              <w:t>について、</w:t>
            </w:r>
          </w:p>
          <w:p>
            <w:pPr>
              <w:pStyle w:val="0"/>
              <w:ind w:firstLine="480" w:firstLineChars="200"/>
              <w:rPr>
                <w:rFonts w:hint="eastAsia"/>
              </w:rPr>
            </w:pPr>
          </w:p>
          <w:tbl>
            <w:tblPr>
              <w:tblStyle w:val="28"/>
              <w:tblW w:w="0" w:type="auto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581"/>
              <w:gridCol w:w="3240"/>
              <w:gridCol w:w="3720"/>
              <w:gridCol w:w="840"/>
            </w:tblGrid>
            <w:tr>
              <w:trPr>
                <w:trHeight w:val="440" w:hRule="atLeast"/>
              </w:trPr>
              <w:tc>
                <w:tcPr>
                  <w:tcW w:w="1581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請負代金額</w:t>
                  </w:r>
                  <w:r>
                    <w:rPr>
                      <w:rFonts w:hint="eastAsia"/>
                      <w:sz w:val="20"/>
                    </w:rPr>
                    <w:t>(A)</w:t>
                  </w:r>
                </w:p>
              </w:tc>
              <w:tc>
                <w:tcPr>
                  <w:tcW w:w="324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適用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税率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　　％</w:t>
                  </w:r>
                </w:p>
                <w:p>
                  <w:pPr>
                    <w:pStyle w:val="0"/>
                    <w:spacing w:line="300" w:lineRule="atLeas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sz w:val="18"/>
                    </w:rPr>
                    <w:t>対象</w:t>
                  </w:r>
                </w:p>
              </w:tc>
            </w:tr>
            <w:tr>
              <w:trPr/>
              <w:tc>
                <w:tcPr>
                  <w:tcW w:w="1581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20"/>
                      <w:sz w:val="20"/>
                      <w:fitText w:val="1300" w:id="2"/>
                    </w:rPr>
                    <w:t>前払金額</w:t>
                  </w:r>
                  <w:r>
                    <w:rPr>
                      <w:rFonts w:hint="eastAsia"/>
                      <w:spacing w:val="20"/>
                      <w:sz w:val="20"/>
                      <w:fitText w:val="1300" w:id="2"/>
                    </w:rPr>
                    <w:t>(B</w:t>
                  </w:r>
                  <w:r>
                    <w:rPr>
                      <w:rFonts w:hint="eastAsia"/>
                      <w:sz w:val="20"/>
                      <w:fitText w:val="1300" w:id="2"/>
                    </w:rPr>
                    <w:t>)</w:t>
                  </w:r>
                </w:p>
              </w:tc>
              <w:tc>
                <w:tcPr>
                  <w:tcW w:w="324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81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部分払金額</w:t>
                  </w:r>
                  <w:r>
                    <w:rPr>
                      <w:rFonts w:hint="eastAsia"/>
                      <w:sz w:val="20"/>
                    </w:rPr>
                    <w:t>(C)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  <w:tr>
              <w:trPr/>
              <w:tc>
                <w:tcPr>
                  <w:tcW w:w="1581" w:type="dxa"/>
                  <w:vAlign w:val="top"/>
                </w:tcPr>
                <w:p>
                  <w:pPr>
                    <w:pStyle w:val="0"/>
                    <w:spacing w:line="200" w:lineRule="atLeas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pacing w:val="20"/>
                      <w:sz w:val="20"/>
                      <w:fitText w:val="1300" w:id="3"/>
                    </w:rPr>
                    <w:t>請求金額</w:t>
                  </w:r>
                  <w:r>
                    <w:rPr>
                      <w:rFonts w:hint="eastAsia"/>
                      <w:spacing w:val="20"/>
                      <w:sz w:val="20"/>
                      <w:fitText w:val="1300" w:id="3"/>
                    </w:rPr>
                    <w:t>(D</w:t>
                  </w:r>
                  <w:r>
                    <w:rPr>
                      <w:rFonts w:hint="eastAsia"/>
                      <w:spacing w:val="3"/>
                      <w:sz w:val="20"/>
                      <w:fitText w:val="1300" w:id="3"/>
                    </w:rPr>
                    <w:t>)</w:t>
                  </w:r>
                </w:p>
                <w:p>
                  <w:pPr>
                    <w:pStyle w:val="0"/>
                    <w:spacing w:line="200" w:lineRule="atLeas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(D</w:t>
                  </w:r>
                  <w:r>
                    <w:rPr>
                      <w:rFonts w:hint="eastAsia"/>
                      <w:sz w:val="20"/>
                    </w:rPr>
                    <w:t>＝</w:t>
                  </w:r>
                  <w:r>
                    <w:rPr>
                      <w:rFonts w:hint="eastAsia"/>
                      <w:sz w:val="20"/>
                    </w:rPr>
                    <w:t>A-B-C)</w:t>
                  </w:r>
                </w:p>
              </w:tc>
              <w:tc>
                <w:tcPr>
                  <w:tcW w:w="324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金　　　　　　　　　　　　円</w:t>
                  </w:r>
                </w:p>
              </w:tc>
              <w:tc>
                <w:tcPr>
                  <w:tcW w:w="3720" w:type="dxa"/>
                  <w:vAlign w:val="top"/>
                </w:tcPr>
                <w:p>
                  <w:pPr>
                    <w:pStyle w:val="0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18"/>
                    </w:rPr>
                    <w:t>（うち消費税額）金　　　　　　　　　円</w:t>
                  </w:r>
                </w:p>
              </w:tc>
              <w:tc>
                <w:tcPr>
                  <w:tcW w:w="84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</w:tr>
          </w:tbl>
          <w:p>
            <w:pPr>
              <w:pStyle w:val="0"/>
              <w:ind w:firstLine="480" w:firstLineChars="200"/>
              <w:rPr>
                <w:rFonts w:hint="eastAsia"/>
                <w:sz w:val="32"/>
                <w:u w:val="thick" w:color="auto"/>
              </w:rPr>
            </w:pPr>
            <w:r>
              <w:rPr>
                <w:rFonts w:hint="eastAsia"/>
              </w:rPr>
              <w:t>上記請求金額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z w:val="20"/>
              </w:rPr>
              <w:t>D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を請求します。</w:t>
            </w:r>
          </w:p>
        </w:tc>
      </w:tr>
      <w:tr>
        <w:trPr>
          <w:trHeight w:val="2149" w:hRule="atLeast"/>
        </w:trPr>
        <w:tc>
          <w:tcPr>
            <w:tcW w:w="960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</w:p>
          <w:p>
            <w:pPr>
              <w:pStyle w:val="0"/>
              <w:ind w:firstLine="720" w:firstLineChars="300"/>
              <w:rPr>
                <w:rFonts w:hint="eastAsia"/>
              </w:rPr>
            </w:pPr>
            <w:r>
              <w:rPr>
                <w:rFonts w:hint="eastAsia"/>
              </w:rPr>
              <w:t>　　　　　　　　　登録番号　</w:t>
            </w:r>
            <w:r>
              <w:rPr>
                <w:rFonts w:hint="eastAsia"/>
              </w:rPr>
              <w:t>T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　　請求者　住　　所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  <w:r>
              <w:rPr>
                <w:rFonts w:hint="eastAsia"/>
              </w:rPr>
              <w:t>　　　　　　氏　　名　　　　　　　　　　　　　　　　　　印</w:t>
            </w:r>
          </w:p>
          <w:p>
            <w:pPr>
              <w:pStyle w:val="0"/>
              <w:ind w:firstLine="1440" w:firstLineChars="600"/>
              <w:rPr>
                <w:rFonts w:hint="eastAsia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/>
              </w:rPr>
              <w:t>（あて先）飯能市長　　　　　　　　　　</w:t>
            </w:r>
          </w:p>
        </w:tc>
      </w:tr>
      <w:tr>
        <w:trPr>
          <w:trHeight w:val="735" w:hRule="atLeast"/>
        </w:trPr>
        <w:tc>
          <w:tcPr>
            <w:tcW w:w="482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右記の銀行口座に振り込んでください</w:t>
            </w:r>
          </w:p>
        </w:tc>
        <w:tc>
          <w:tcPr>
            <w:tcW w:w="4777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80" w:firstLineChars="700"/>
              <w:rPr>
                <w:rFonts w:hint="eastAsia"/>
              </w:rPr>
            </w:pPr>
            <w:r>
              <w:rPr>
                <w:rFonts w:hint="eastAsia"/>
              </w:rPr>
              <w:t>銀行　　　　　支店</w:t>
            </w:r>
          </w:p>
        </w:tc>
      </w:tr>
      <w:tr>
        <w:trPr>
          <w:cantSplit/>
          <w:trHeight w:val="972" w:hRule="atLeast"/>
        </w:trPr>
        <w:tc>
          <w:tcPr>
            <w:tcW w:w="4823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名義人（フリガナ）</w:t>
            </w:r>
          </w:p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</w:p>
        </w:tc>
        <w:tc>
          <w:tcPr>
            <w:tcW w:w="477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wordWrap w:val="1"/>
              <w:autoSpaceDE w:val="1"/>
              <w:autoSpaceDN w:val="1"/>
              <w:adjustRightInd w:val="1"/>
              <w:spacing w:line="240" w:lineRule="auto"/>
              <w:ind w:leftChars="0" w:firstLine="0" w:firstLineChars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普・当　ＮＯ．</w:t>
            </w:r>
          </w:p>
        </w:tc>
      </w:tr>
      <w:tr>
        <w:trPr>
          <w:gridBefore w:val="1"/>
          <w:wBefore w:w="4823" w:type="dxa"/>
          <w:trHeight w:val="719" w:hRule="atLeast"/>
        </w:trPr>
        <w:tc>
          <w:tcPr>
            <w:tcW w:w="2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履行確認・検査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</w:rPr>
      </w:pPr>
    </w:p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</w:rPr>
      </w:pPr>
    </w:p>
    <w:p>
      <w:pPr>
        <w:pStyle w:val="15"/>
        <w:tabs>
          <w:tab w:val="clear" w:pos="4536"/>
          <w:tab w:val="clear" w:pos="9072"/>
        </w:tabs>
        <w:spacing w:line="240" w:lineRule="auto"/>
        <w:rPr>
          <w:rFonts w:hint="eastAsia"/>
          <w:strike w:val="0"/>
          <w:dstrike w:val="1"/>
        </w:rPr>
      </w:pPr>
    </w:p>
    <w:sectPr>
      <w:pgSz w:w="11906" w:h="16838"/>
      <w:pgMar w:top="851" w:right="1418" w:bottom="851" w:left="1418" w:header="567" w:footer="907" w:gutter="0"/>
      <w:pgNumType w:fmt="numberInDash"/>
      <w:cols w:space="720"/>
      <w:textDirection w:val="lrTb"/>
      <w:docGrid w:type="lines" w:linePitch="4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efaultTableStyle w:val="28"/>
  <w:drawingGridHorizontalSpacing w:val="120"/>
  <w:drawingGridVerticalSpacing w:val="46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ﾌｯﾀｰ"/>
    <w:basedOn w:val="0"/>
    <w:next w:val="15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6" w:customStyle="1">
    <w:name w:val="ﾍｯﾀﾞｰ"/>
    <w:basedOn w:val="0"/>
    <w:next w:val="16"/>
    <w:link w:val="0"/>
    <w:uiPriority w:val="0"/>
    <w:pPr>
      <w:tabs>
        <w:tab w:val="center" w:leader="none" w:pos="4536"/>
        <w:tab w:val="right" w:leader="none" w:pos="9072"/>
      </w:tabs>
      <w:spacing w:line="360" w:lineRule="atLeast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23"/>
    <w:uiPriority w:val="0"/>
    <w:semiHidden/>
    <w:pPr>
      <w:spacing w:line="240" w:lineRule="auto"/>
    </w:pPr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sz w:val="18"/>
    </w:rPr>
  </w:style>
  <w:style w:type="character" w:styleId="24" w:customStyle="1">
    <w:name w:val="フッター (文字)"/>
    <w:next w:val="24"/>
    <w:link w:val="20"/>
    <w:uiPriority w:val="0"/>
    <w:rPr>
      <w:rFonts w:ascii="ＭＳ 明朝" w:hAnsi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15</Pages>
  <Words>20</Words>
  <Characters>5086</Characters>
  <Application>JUST Note</Application>
  <Lines>2045</Lines>
  <Paragraphs>330</Paragraphs>
  <CharactersWithSpaces>7169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飯能市前金払に関する事務取扱要領</dc:title>
  <dc:creator>飯能市役所</dc:creator>
  <cp:lastModifiedBy>HC01012</cp:lastModifiedBy>
  <cp:lastPrinted>2023-07-20T07:37:34Z</cp:lastPrinted>
  <dcterms:created xsi:type="dcterms:W3CDTF">2019-10-09T03:42:00Z</dcterms:created>
  <dcterms:modified xsi:type="dcterms:W3CDTF">2023-09-01T06:54:29Z</dcterms:modified>
  <cp:revision>17</cp:revision>
</cp:coreProperties>
</file>