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（１）工　事　名　　令和</w:t>
      </w:r>
      <w:r>
        <w:rPr>
          <w:rFonts w:hint="eastAsia" w:ascii="ＭＳ 明朝" w:hAnsi="ＭＳ 明朝"/>
          <w:kern w:val="0"/>
        </w:rPr>
        <w:t>7</w:t>
      </w:r>
      <w:r>
        <w:rPr>
          <w:rFonts w:hint="eastAsia" w:ascii="ＭＳ 明朝" w:hAnsi="ＭＳ 明朝"/>
          <w:kern w:val="0"/>
        </w:rPr>
        <w:t>年度公共下水道管路施設修繕・改築工事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ind w:right="-218" w:rightChars="-100" w:firstLine="224"/>
        <w:jc w:val="left"/>
        <w:rPr>
          <w:rFonts w:hint="default"/>
          <w:color w:val="000000"/>
        </w:rPr>
      </w:pPr>
      <w:r>
        <w:rPr>
          <w:rFonts w:hint="eastAsia" w:ascii="ＭＳ 明朝" w:hAnsi="ＭＳ 明朝"/>
          <w:kern w:val="0"/>
        </w:rPr>
        <w:t>（２）工事の場所　　飯能市東町地内</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令和７年７月２２</w:t>
      </w:r>
      <w:bookmarkStart w:id="0" w:name="_GoBack"/>
      <w:bookmarkEnd w:id="0"/>
      <w:r>
        <w:rPr>
          <w:rFonts w:hint="eastAsia" w:ascii="ＭＳ 明朝" w:hAnsi="ＭＳ 明朝"/>
          <w:kern w:val="0"/>
        </w:rPr>
        <w:t>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1</Words>
  <Characters>263</Characters>
  <Application>JUST Note</Application>
  <Lines>29</Lines>
  <Paragraphs>17</Paragraphs>
  <CharactersWithSpaces>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2024-10-29T04:56:50Z</cp:lastPrinted>
  <dcterms:created xsi:type="dcterms:W3CDTF">2016-05-27T02:48:00Z</dcterms:created>
  <dcterms:modified xsi:type="dcterms:W3CDTF">2025-06-24T08:21:51Z</dcterms:modified>
  <cp:revision>89</cp:revision>
</cp:coreProperties>
</file>