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jc w:val="both"/>
        <w:rPr>
          <w:rFonts w:hint="default"/>
        </w:rPr>
      </w:pPr>
    </w:p>
    <w:p>
      <w:pPr>
        <w:pStyle w:val="16"/>
        <w:jc w:val="both"/>
        <w:rPr>
          <w:rFonts w:hint="default"/>
        </w:rPr>
      </w:pPr>
      <w:r>
        <w:rPr>
          <w:rFonts w:hint="eastAsia"/>
        </w:rPr>
        <w:t>様式第２号（第６条関係）</w:t>
      </w:r>
    </w:p>
    <w:p>
      <w:pPr>
        <w:pStyle w:val="16"/>
        <w:jc w:val="center"/>
        <w:rPr>
          <w:rFonts w:hint="default"/>
        </w:rPr>
      </w:pPr>
      <w:r>
        <w:rPr>
          <w:rFonts w:hint="eastAsia"/>
        </w:rPr>
        <w:t>適性確認資料</w:t>
      </w:r>
    </w:p>
    <w:p>
      <w:pPr>
        <w:pStyle w:val="16"/>
        <w:jc w:val="center"/>
        <w:rPr>
          <w:rFonts w:hint="default"/>
        </w:rPr>
      </w:pPr>
    </w:p>
    <w:p>
      <w:pPr>
        <w:pStyle w:val="16"/>
        <w:spacing w:line="480" w:lineRule="auto"/>
        <w:ind w:firstLine="3992" w:firstLineChars="1806"/>
        <w:jc w:val="both"/>
        <w:rPr>
          <w:rFonts w:hint="default"/>
          <w:u w:val="single" w:color="auto"/>
        </w:rPr>
      </w:pPr>
      <w:r>
        <w:rPr>
          <w:rFonts w:hint="eastAsia"/>
          <w:u w:val="single" w:color="auto"/>
        </w:rPr>
        <w:t>申込者名　　　　　　　　　　　　　　　　　　</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51"/>
        <w:gridCol w:w="4716"/>
      </w:tblGrid>
      <w:tr>
        <w:trPr/>
        <w:tc>
          <w:tcPr>
            <w:tcW w:w="4351" w:type="dxa"/>
            <w:vAlign w:val="center"/>
          </w:tcPr>
          <w:p>
            <w:pPr>
              <w:pStyle w:val="16"/>
              <w:jc w:val="both"/>
              <w:rPr>
                <w:rFonts w:hint="default"/>
                <w:u w:val="single" w:color="auto"/>
              </w:rPr>
            </w:pPr>
            <w:r>
              <w:rPr>
                <w:rFonts w:hint="default"/>
                <w:sz w:val="20"/>
              </w:rPr>
              <w:pict>
                <v:line id="_x0000_s1026" style="mso-position-vertical-relative:text;mso-position-horizontal-relative:text;position:absolute;z-index:2;" filled="t" stroked="t" o:spt="20" from="210.10000000000002pt,-0.5pt" to="210.10000000000002pt,-0.5pt">
                  <v:fill/>
                  <v:textbox style="layout-flow:horizontal;"/>
                  <v:imagedata o:title=""/>
                  <w10:wrap type="none" anchorx="text" anchory="text"/>
                </v:line>
              </w:pict>
            </w:r>
            <w:r>
              <w:rPr>
                <w:rFonts w:hint="eastAsia"/>
              </w:rPr>
              <w:t>①格付（該当するものを○で囲む。）</w:t>
            </w:r>
          </w:p>
        </w:tc>
        <w:tc>
          <w:tcPr>
            <w:tcW w:w="4716" w:type="dxa"/>
            <w:vAlign w:val="center"/>
          </w:tcPr>
          <w:p>
            <w:pPr>
              <w:pStyle w:val="16"/>
              <w:ind w:firstLine="663" w:firstLineChars="300"/>
              <w:jc w:val="both"/>
              <w:rPr>
                <w:rFonts w:hint="default" w:ascii="ＭＳ 明朝" w:hAnsi="ＭＳ 明朝"/>
              </w:rPr>
            </w:pPr>
            <w:r>
              <w:rPr>
                <w:rFonts w:hint="eastAsia" w:ascii="ＭＳ 明朝" w:hAnsi="ＭＳ 明朝"/>
              </w:rPr>
              <w:t>Ａ　　　Ｂ　　　Ｃ　　　Ｄ</w:t>
            </w:r>
          </w:p>
        </w:tc>
      </w:tr>
      <w:tr>
        <w:trPr/>
        <w:tc>
          <w:tcPr>
            <w:tcW w:w="4351" w:type="dxa"/>
            <w:vAlign w:val="center"/>
          </w:tcPr>
          <w:p>
            <w:pPr>
              <w:pStyle w:val="16"/>
              <w:jc w:val="both"/>
              <w:rPr>
                <w:rFonts w:hint="default"/>
                <w:u w:val="single" w:color="auto"/>
              </w:rPr>
            </w:pPr>
            <w:r>
              <w:rPr>
                <w:rFonts w:hint="eastAsia"/>
              </w:rPr>
              <w:t>②経営事項審査内容（土木一式工事）</w:t>
            </w:r>
          </w:p>
        </w:tc>
        <w:tc>
          <w:tcPr>
            <w:tcW w:w="4716" w:type="dxa"/>
            <w:vAlign w:val="center"/>
          </w:tcPr>
          <w:p>
            <w:pPr>
              <w:pStyle w:val="16"/>
              <w:jc w:val="both"/>
              <w:rPr>
                <w:rFonts w:hint="default"/>
              </w:rPr>
            </w:pPr>
            <w:r>
              <w:rPr>
                <w:rFonts w:hint="eastAsia"/>
              </w:rPr>
              <w:t>総合評定値　　　　　　点</w:t>
            </w:r>
          </w:p>
        </w:tc>
      </w:tr>
      <w:tr>
        <w:trPr/>
        <w:tc>
          <w:tcPr>
            <w:tcW w:w="4351" w:type="dxa"/>
            <w:vAlign w:val="center"/>
          </w:tcPr>
          <w:p>
            <w:pPr>
              <w:pStyle w:val="16"/>
              <w:jc w:val="both"/>
              <w:rPr>
                <w:rFonts w:hint="default"/>
                <w:u w:val="single" w:color="auto"/>
              </w:rPr>
            </w:pPr>
            <w:r>
              <w:rPr>
                <w:rFonts w:hint="eastAsia"/>
              </w:rPr>
              <w:t>③資本金</w:t>
            </w:r>
          </w:p>
        </w:tc>
        <w:tc>
          <w:tcPr>
            <w:tcW w:w="4716" w:type="dxa"/>
            <w:vAlign w:val="center"/>
          </w:tcPr>
          <w:p>
            <w:pPr>
              <w:pStyle w:val="16"/>
              <w:jc w:val="both"/>
              <w:rPr>
                <w:rFonts w:hint="default"/>
              </w:rPr>
            </w:pPr>
          </w:p>
        </w:tc>
      </w:tr>
      <w:tr>
        <w:trPr/>
        <w:tc>
          <w:tcPr>
            <w:tcW w:w="4351" w:type="dxa"/>
            <w:vAlign w:val="center"/>
          </w:tcPr>
          <w:p>
            <w:pPr>
              <w:pStyle w:val="16"/>
              <w:jc w:val="both"/>
              <w:rPr>
                <w:rFonts w:hint="default"/>
                <w:u w:val="single" w:color="auto"/>
              </w:rPr>
            </w:pPr>
            <w:r>
              <w:rPr>
                <w:rFonts w:hint="eastAsia"/>
              </w:rPr>
              <w:t>④工事高（年平均）</w:t>
            </w:r>
          </w:p>
        </w:tc>
        <w:tc>
          <w:tcPr>
            <w:tcW w:w="4716" w:type="dxa"/>
            <w:vAlign w:val="center"/>
          </w:tcPr>
          <w:p>
            <w:pPr>
              <w:pStyle w:val="16"/>
              <w:jc w:val="both"/>
              <w:rPr>
                <w:rFonts w:hint="default"/>
              </w:rPr>
            </w:pPr>
          </w:p>
        </w:tc>
      </w:tr>
      <w:tr>
        <w:trPr/>
        <w:tc>
          <w:tcPr>
            <w:tcW w:w="4351" w:type="dxa"/>
            <w:vAlign w:val="top"/>
          </w:tcPr>
          <w:p>
            <w:pPr>
              <w:pStyle w:val="16"/>
              <w:jc w:val="both"/>
              <w:rPr>
                <w:rFonts w:hint="default"/>
              </w:rPr>
            </w:pPr>
            <w:r>
              <w:rPr>
                <w:rFonts w:hint="eastAsia"/>
              </w:rPr>
              <w:t>⑤技術者数（資格ごとの人数）</w:t>
            </w:r>
          </w:p>
          <w:p>
            <w:pPr>
              <w:pStyle w:val="16"/>
              <w:jc w:val="both"/>
              <w:rPr>
                <w:rFonts w:hint="default"/>
                <w:u w:val="single" w:color="auto"/>
              </w:rPr>
            </w:pPr>
          </w:p>
        </w:tc>
        <w:tc>
          <w:tcPr>
            <w:tcW w:w="4716" w:type="dxa"/>
            <w:vAlign w:val="top"/>
          </w:tcPr>
          <w:p>
            <w:pPr>
              <w:pStyle w:val="16"/>
              <w:jc w:val="both"/>
              <w:rPr>
                <w:rFonts w:hint="default"/>
              </w:rPr>
            </w:pPr>
            <w:r>
              <w:rPr>
                <w:rFonts w:hint="eastAsia"/>
              </w:rPr>
              <w:t>技術者１級　　　人、技術者２級　　　人</w:t>
            </w:r>
          </w:p>
          <w:p>
            <w:pPr>
              <w:pStyle w:val="16"/>
              <w:jc w:val="both"/>
              <w:rPr>
                <w:rFonts w:hint="default"/>
                <w:u w:val="single" w:color="auto"/>
              </w:rPr>
            </w:pPr>
            <w:r>
              <w:rPr>
                <w:rFonts w:hint="eastAsia"/>
              </w:rPr>
              <w:t>監理技術者　　　人</w:t>
            </w:r>
          </w:p>
        </w:tc>
      </w:tr>
      <w:tr>
        <w:trPr>
          <w:trHeight w:val="825" w:hRule="atLeast"/>
        </w:trPr>
        <w:tc>
          <w:tcPr>
            <w:tcW w:w="9067" w:type="dxa"/>
            <w:gridSpan w:val="2"/>
            <w:vAlign w:val="center"/>
          </w:tcPr>
          <w:p>
            <w:pPr>
              <w:pStyle w:val="16"/>
              <w:jc w:val="both"/>
              <w:rPr>
                <w:rFonts w:hint="default"/>
              </w:rPr>
            </w:pPr>
            <w:r>
              <w:rPr>
                <w:rFonts w:hint="eastAsia"/>
              </w:rPr>
              <w:t>⑥配置予定技術者</w:t>
            </w:r>
          </w:p>
          <w:p>
            <w:pPr>
              <w:pStyle w:val="16"/>
              <w:spacing w:line="360" w:lineRule="auto"/>
              <w:jc w:val="both"/>
              <w:rPr>
                <w:rFonts w:hint="default"/>
                <w:u w:val="single" w:color="auto"/>
              </w:rPr>
            </w:pPr>
            <w:r>
              <w:rPr>
                <w:rFonts w:hint="eastAsia"/>
              </w:rPr>
              <w:t>　</w:t>
            </w:r>
            <w:r>
              <w:rPr>
                <w:rFonts w:hint="eastAsia"/>
                <w:u w:val="single" w:color="auto"/>
              </w:rPr>
              <w:t>技術者名　　　　　　　　　　　　　　　　　　　　　　　　　　　　　　　　　</w:t>
            </w:r>
          </w:p>
        </w:tc>
      </w:tr>
    </w:tbl>
    <w:p>
      <w:pPr>
        <w:pStyle w:val="16"/>
        <w:jc w:val="both"/>
        <w:rPr>
          <w:rFonts w:hint="default"/>
        </w:rPr>
      </w:pPr>
      <w:r>
        <w:rPr>
          <w:rFonts w:hint="eastAsia"/>
        </w:rPr>
        <w:t>※②から⑤までは、登録時又は最近の経営規模等評価結果通知書・総合評定値通知書により記入してください。</w:t>
      </w:r>
    </w:p>
    <w:p>
      <w:pPr>
        <w:pStyle w:val="16"/>
        <w:ind w:leftChars="0" w:firstLine="0" w:firstLineChars="0"/>
        <w:jc w:val="both"/>
        <w:rPr>
          <w:rFonts w:hint="default"/>
        </w:rPr>
      </w:pPr>
      <w:r>
        <w:rPr>
          <w:rFonts w:hint="eastAsia"/>
        </w:rPr>
        <w:t>※⑥の配置予定技術者について、直接的かつ原則として３か月以上の恒常的な雇用関係があることが確認できる書類を添付してください。</w:t>
      </w:r>
      <w:bookmarkStart w:id="0" w:name="_GoBack"/>
      <w:bookmarkEnd w:id="0"/>
    </w:p>
    <w:p>
      <w:pPr>
        <w:pStyle w:val="16"/>
        <w:ind w:left="220" w:leftChars="115"/>
        <w:jc w:val="both"/>
        <w:rPr>
          <w:rFonts w:hint="default"/>
        </w:rPr>
      </w:pPr>
    </w:p>
    <w:p>
      <w:pPr>
        <w:pStyle w:val="16"/>
        <w:jc w:val="both"/>
        <w:rPr>
          <w:rFonts w:hint="default"/>
        </w:rPr>
      </w:pPr>
    </w:p>
    <w:p>
      <w:pPr>
        <w:pStyle w:val="16"/>
        <w:ind w:firstLine="221" w:firstLineChars="100"/>
        <w:jc w:val="both"/>
        <w:rPr>
          <w:rFonts w:hint="default"/>
        </w:rPr>
      </w:pPr>
    </w:p>
    <w:p>
      <w:pPr>
        <w:pStyle w:val="16"/>
        <w:jc w:val="both"/>
        <w:rPr>
          <w:rFonts w:hint="default"/>
        </w:rPr>
      </w:pPr>
    </w:p>
    <w:sectPr>
      <w:type w:val="evenPage"/>
      <w:pgSz w:w="11906" w:h="16838"/>
      <w:pgMar w:top="567" w:right="1418" w:bottom="567" w:left="1701" w:header="0" w:footer="0" w:gutter="0"/>
      <w:cols w:space="720"/>
      <w:textDirection w:val="lrTb"/>
      <w:docGrid w:type="linesAndChars" w:linePitch="312" w:charSpace="-38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26"/>
    <w:uiPriority w:val="0"/>
    <w:pPr>
      <w:jc w:val="right"/>
    </w:pPr>
    <w:rPr>
      <w:sz w:val="24"/>
    </w:rPr>
  </w:style>
  <w:style w:type="paragraph" w:styleId="17">
    <w:name w:val="Body Text Indent"/>
    <w:basedOn w:val="0"/>
    <w:next w:val="17"/>
    <w:link w:val="0"/>
    <w:uiPriority w:val="0"/>
    <w:pPr>
      <w:ind w:left="695" w:hanging="695" w:hangingChars="299"/>
    </w:pPr>
    <w:rPr>
      <w:sz w:val="24"/>
    </w:rPr>
  </w:style>
  <w:style w:type="paragraph" w:styleId="18">
    <w:name w:val="Body Text Indent 2"/>
    <w:basedOn w:val="0"/>
    <w:next w:val="18"/>
    <w:link w:val="0"/>
    <w:uiPriority w:val="0"/>
    <w:pPr>
      <w:ind w:left="465" w:hanging="465" w:hangingChars="200"/>
    </w:pPr>
    <w:rPr>
      <w:sz w:val="24"/>
    </w:rPr>
  </w:style>
  <w:style w:type="paragraph" w:styleId="19">
    <w:name w:val="Body Text Indent 3"/>
    <w:basedOn w:val="0"/>
    <w:next w:val="19"/>
    <w:link w:val="0"/>
    <w:uiPriority w:val="0"/>
    <w:pPr>
      <w:ind w:left="380" w:hanging="380" w:hangingChars="172"/>
    </w:pPr>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character" w:styleId="26" w:customStyle="1">
    <w:name w:val="結語 (文字)"/>
    <w:basedOn w:val="10"/>
    <w:next w:val="26"/>
    <w:link w:val="16"/>
    <w:uiPriority w:val="0"/>
    <w:rPr>
      <w:kern w:val="2"/>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236</Characters>
  <Application>JUST Note</Application>
  <Lines>26</Lines>
  <Paragraphs>16</Paragraphs>
  <Company>企画部 企画調整課</Company>
  <CharactersWithSpaces>312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飯能市告示第　　　号</dc:title>
  <dc:creator>haws0203</dc:creator>
  <cp:lastModifiedBy>Administrator</cp:lastModifiedBy>
  <cp:lastPrinted>2023-04-07T08:07:42Z</cp:lastPrinted>
  <dcterms:created xsi:type="dcterms:W3CDTF">2015-06-02T05:41:00Z</dcterms:created>
  <dcterms:modified xsi:type="dcterms:W3CDTF">2025-06-02T07:52:14Z</dcterms:modified>
  <cp:revision>48</cp:revision>
</cp:coreProperties>
</file>